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left="7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意外伤害异地就医无第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三方责任承诺书</w:t>
      </w:r>
    </w:p>
    <w:p/>
    <w:p>
      <w:pPr>
        <w:spacing w:line="232" w:lineRule="exact"/>
      </w:pPr>
    </w:p>
    <w:tbl>
      <w:tblPr>
        <w:tblStyle w:val="5"/>
        <w:tblW w:w="861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777"/>
        <w:gridCol w:w="1578"/>
        <w:gridCol w:w="2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13" w:type="dxa"/>
            <w:vAlign w:val="top"/>
          </w:tcPr>
          <w:p>
            <w:pPr>
              <w:spacing w:before="196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承诺人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00" w:line="221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3" w:type="dxa"/>
            <w:vAlign w:val="top"/>
          </w:tcPr>
          <w:p>
            <w:pPr>
              <w:spacing w:before="202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证件类型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02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证件号码</w:t>
            </w:r>
          </w:p>
        </w:tc>
        <w:tc>
          <w:tcPr>
            <w:tcW w:w="2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3" w:type="dxa"/>
            <w:vAlign w:val="top"/>
          </w:tcPr>
          <w:p>
            <w:pPr>
              <w:spacing w:before="203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申请事项</w:t>
            </w:r>
          </w:p>
        </w:tc>
        <w:tc>
          <w:tcPr>
            <w:tcW w:w="7206" w:type="dxa"/>
            <w:gridSpan w:val="3"/>
            <w:vAlign w:val="top"/>
          </w:tcPr>
          <w:p>
            <w:pPr>
              <w:spacing w:before="199" w:line="21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外伤无第三方责任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7" w:hRule="atLeast"/>
        </w:trPr>
        <w:tc>
          <w:tcPr>
            <w:tcW w:w="8619" w:type="dxa"/>
            <w:gridSpan w:val="4"/>
            <w:vAlign w:val="top"/>
          </w:tcPr>
          <w:p>
            <w:pPr>
              <w:spacing w:before="207" w:line="354" w:lineRule="auto"/>
              <w:ind w:left="9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承诺内容</w:t>
            </w: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：本人同意授权</w:t>
            </w:r>
            <w:r>
              <w:rPr>
                <w:rFonts w:hint="eastAsia" w:ascii="宋体" w:hAnsi="宋体" w:eastAsia="宋体" w:cs="宋体"/>
                <w:spacing w:val="21"/>
                <w:sz w:val="27"/>
                <w:szCs w:val="27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市医保经办机构通过信息共享方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式查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询本人与办理医保业务相关的信息，承诺所提供材料均为真实合法，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符合办理业务条件，如伪造材料或以任何方式骗取医疗保险待遇的，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本人愿意承担一切后果；同意</w:t>
            </w:r>
            <w:r>
              <w:rPr>
                <w:rFonts w:hint="eastAsia" w:ascii="宋体" w:hAnsi="宋体" w:eastAsia="宋体" w:cs="宋体"/>
                <w:spacing w:val="12"/>
                <w:sz w:val="27"/>
                <w:szCs w:val="27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11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市医保经办机构将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本人虚假行为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上报和纳入信用管理体系，并就本次办理业务的其他承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诺内容陈述如</w:t>
            </w:r>
          </w:p>
          <w:p>
            <w:pPr>
              <w:spacing w:line="22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下</w:t>
            </w:r>
            <w:r>
              <w:rPr>
                <w:rFonts w:ascii="宋体" w:hAnsi="宋体" w:eastAsia="宋体" w:cs="宋体"/>
                <w:spacing w:val="9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：</w:t>
            </w:r>
          </w:p>
          <w:p>
            <w:pPr>
              <w:spacing w:before="195" w:line="225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本人于</w:t>
            </w:r>
            <w:r>
              <w:rPr>
                <w:rFonts w:ascii="宋体" w:hAnsi="宋体" w:eastAsia="宋体" w:cs="宋体"/>
                <w:spacing w:val="-8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4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9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7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9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7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时在。</w:t>
            </w: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8"/>
                <w:position w:val="1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-5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1"/>
                <w:sz w:val="28"/>
                <w:szCs w:val="28"/>
              </w:rPr>
              <w:t>地</w:t>
            </w:r>
            <w:r>
              <w:rPr>
                <w:rFonts w:ascii="宋体" w:hAnsi="宋体" w:eastAsia="宋体" w:cs="宋体"/>
                <w:spacing w:val="-4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1"/>
                <w:sz w:val="28"/>
                <w:szCs w:val="28"/>
              </w:rPr>
              <w:t>点</w:t>
            </w:r>
            <w:r>
              <w:rPr>
                <w:rFonts w:ascii="宋体" w:hAnsi="宋体" w:eastAsia="宋体" w:cs="宋体"/>
                <w:spacing w:val="-5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1"/>
                <w:sz w:val="28"/>
                <w:szCs w:val="28"/>
              </w:rPr>
              <w:t>)</w:t>
            </w:r>
            <w:r>
              <w:rPr>
                <w:rFonts w:ascii="宋体" w:hAnsi="宋体" w:eastAsia="宋体" w:cs="宋体"/>
                <w:spacing w:val="-5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1"/>
                <w:sz w:val="28"/>
                <w:szCs w:val="28"/>
              </w:rPr>
              <w:t>发</w:t>
            </w:r>
            <w:r>
              <w:rPr>
                <w:rFonts w:ascii="宋体" w:hAnsi="宋体" w:eastAsia="宋体" w:cs="宋体"/>
                <w:spacing w:val="-5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position w:val="1"/>
                <w:sz w:val="28"/>
                <w:szCs w:val="28"/>
              </w:rPr>
              <w:t>生</w:t>
            </w:r>
          </w:p>
          <w:p>
            <w:pPr>
              <w:spacing w:before="177" w:line="340" w:lineRule="auto"/>
              <w:ind w:left="94" w:righ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(外伤经过)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。现承诺本次意外受伤与第三人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(方)责任或工伤责任无关，如与第三人(方)责任或工伤责任有关，</w:t>
            </w:r>
          </w:p>
          <w:p>
            <w:pPr>
              <w:spacing w:line="219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则已享受医保待遇全额退回医保，并承担相应的法律责任。</w:t>
            </w:r>
          </w:p>
          <w:p>
            <w:pPr>
              <w:spacing w:before="133" w:line="343" w:lineRule="auto"/>
              <w:ind w:left="94" w:right="9" w:firstLine="4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(温馨提示：1.反欺诈法律提示：以虚构劳动关系、伪造证明材料或者其他手段骗取基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本医疗保险待遇和生育保险待遇的，属于刑法第二百六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十六条规定的诈骗公私财物的行为，</w:t>
            </w:r>
          </w:p>
          <w:p>
            <w:pPr>
              <w:spacing w:before="1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将依法追究刑事责任。2.此表可现场填写，个人承诺由承诺人本人手写签名。)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2" w:line="219" w:lineRule="auto"/>
              <w:ind w:left="49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承诺人(签名):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7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日期：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98"/>
      <w:jc w:val="center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TcwNmFiMWVhMWJkMjcyYWQ1ZjZiNWE5ZWY0MTEifQ=="/>
  </w:docVars>
  <w:rsids>
    <w:rsidRoot w:val="7B9A1066"/>
    <w:rsid w:val="39191D3B"/>
    <w:rsid w:val="7B9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655</Characters>
  <Lines>0</Lines>
  <Paragraphs>0</Paragraphs>
  <TotalTime>1</TotalTime>
  <ScaleCrop>false</ScaleCrop>
  <LinksUpToDate>false</LinksUpToDate>
  <CharactersWithSpaces>837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2023-02-21T08:48:00Z</dcterms:created>
  <dc:creator>9:57</dc:creator>
  <cp:lastModifiedBy>9:57</cp:lastModifiedBy>
  <dcterms:modified xsi:type="dcterms:W3CDTF">2023-02-21T08:52:40Z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B165B3D95EA2441CB2F9FF572A82A944</vt:lpwstr>
  </property>
</Properties>
</file>