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63" w:rsidRDefault="00C96A63">
      <w:pPr>
        <w:pStyle w:val="a3"/>
        <w:spacing w:before="1"/>
        <w:rPr>
          <w:rFonts w:ascii="仿宋_GB2312" w:eastAsia="仿宋_GB2312"/>
          <w:b w:val="0"/>
          <w:sz w:val="18"/>
          <w:szCs w:val="18"/>
        </w:rPr>
      </w:pPr>
    </w:p>
    <w:p w:rsidR="00C96A63" w:rsidRDefault="00261C16">
      <w:pPr>
        <w:pStyle w:val="a3"/>
        <w:spacing w:before="33"/>
        <w:ind w:left="6391" w:right="6151"/>
        <w:jc w:val="center"/>
        <w:rPr>
          <w:rFonts w:ascii="方正小标宋_GBK" w:eastAsia="方正小标宋_GBK" w:hAnsi="方正小标宋_GBK" w:cs="Times New Roman"/>
          <w:b w:val="0"/>
          <w:bCs w:val="0"/>
          <w:kern w:val="44"/>
          <w:sz w:val="30"/>
          <w:szCs w:val="44"/>
          <w:lang w:val="en-US"/>
        </w:rPr>
      </w:pPr>
      <w:r>
        <w:rPr>
          <w:rFonts w:ascii="方正小标宋_GBK" w:eastAsia="方正小标宋_GBK" w:hAnsi="方正小标宋_GBK" w:cs="Times New Roman" w:hint="eastAsia"/>
          <w:b w:val="0"/>
          <w:bCs w:val="0"/>
          <w:kern w:val="44"/>
          <w:sz w:val="30"/>
          <w:szCs w:val="44"/>
          <w:lang w:val="en-US"/>
        </w:rPr>
        <w:t>卫生健康领域基层政务公开标准目录（见下文）</w:t>
      </w:r>
    </w:p>
    <w:p w:rsidR="00C96A63" w:rsidRDefault="00C96A63">
      <w:pPr>
        <w:rPr>
          <w:rFonts w:ascii="仿宋_GB2312" w:eastAsia="仿宋_GB2312"/>
          <w:b/>
          <w:sz w:val="18"/>
          <w:szCs w:val="18"/>
        </w:rPr>
      </w:pPr>
    </w:p>
    <w:p w:rsidR="00C96A63" w:rsidRDefault="00C96A63">
      <w:pPr>
        <w:spacing w:before="6"/>
        <w:rPr>
          <w:rFonts w:ascii="仿宋_GB2312" w:eastAsia="仿宋_GB2312"/>
          <w:b/>
          <w:sz w:val="18"/>
          <w:szCs w:val="18"/>
        </w:rPr>
      </w:pPr>
    </w:p>
    <w:p w:rsidR="00C96A63" w:rsidRDefault="00C96A63">
      <w:pPr>
        <w:rPr>
          <w:rFonts w:ascii="仿宋_GB2312" w:eastAsia="仿宋_GB2312"/>
          <w:sz w:val="18"/>
          <w:szCs w:val="18"/>
        </w:rPr>
        <w:sectPr w:rsidR="00C96A63">
          <w:footerReference w:type="default" r:id="rId8"/>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both"/>
              <w:rPr>
                <w:rFonts w:ascii="仿宋_GB2312" w:eastAsia="仿宋_GB2312"/>
                <w:sz w:val="18"/>
                <w:szCs w:val="18"/>
              </w:rPr>
            </w:pPr>
            <w:r>
              <w:rPr>
                <w:rFonts w:ascii="仿宋_GB2312" w:eastAsia="仿宋_GB2312" w:hint="eastAsia"/>
                <w:sz w:val="18"/>
                <w:szCs w:val="18"/>
              </w:rPr>
              <w:t>对不符合规定条件的医疗机构擅自从事精神障碍诊断、治疗的处罚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【法律】《中华人民共和国精神卫生法》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62 </w:t>
            </w:r>
            <w:r>
              <w:rPr>
                <w:rFonts w:ascii="仿宋_GB2312" w:eastAsia="仿宋_GB2312" w:hint="eastAsia"/>
                <w:sz w:val="18"/>
                <w:szCs w:val="18"/>
              </w:rPr>
              <w:t>号</w:t>
            </w:r>
            <w:r>
              <w:rPr>
                <w:rFonts w:ascii="仿宋_GB2312" w:eastAsia="仿宋_GB2312"/>
                <w:sz w:val="18"/>
                <w:szCs w:val="18"/>
              </w:rPr>
              <w:t xml:space="preserve"> 2018 </w:t>
            </w:r>
            <w:r>
              <w:rPr>
                <w:rFonts w:ascii="仿宋_GB2312" w:eastAsia="仿宋_GB2312" w:hint="eastAsia"/>
                <w:sz w:val="18"/>
                <w:szCs w:val="18"/>
              </w:rPr>
              <w:t>年</w:t>
            </w:r>
            <w:r>
              <w:rPr>
                <w:rFonts w:ascii="仿宋_GB2312" w:eastAsia="仿宋_GB2312"/>
                <w:sz w:val="18"/>
                <w:szCs w:val="18"/>
              </w:rPr>
              <w:t xml:space="preserve"> 4</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县（市、区）卫生健康行政部门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县（市、区）卫生健康行政部门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县（市、区）卫生健康行政部门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9"/>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24" w:right="117"/>
              <w:jc w:val="both"/>
              <w:rPr>
                <w:rFonts w:ascii="仿宋_GB2312" w:eastAsia="仿宋_GB2312"/>
                <w:sz w:val="18"/>
                <w:szCs w:val="18"/>
              </w:rPr>
            </w:pPr>
            <w:r>
              <w:rPr>
                <w:rFonts w:ascii="仿宋_GB2312" w:eastAsia="仿宋_GB2312" w:hint="eastAsia"/>
                <w:sz w:val="18"/>
                <w:szCs w:val="18"/>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【法律】《中华人民共和国精神卫生法》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62 </w:t>
            </w:r>
            <w:r>
              <w:rPr>
                <w:rFonts w:ascii="仿宋_GB2312" w:eastAsia="仿宋_GB2312" w:hint="eastAsia"/>
                <w:sz w:val="18"/>
                <w:szCs w:val="18"/>
              </w:rPr>
              <w:t>号</w:t>
            </w:r>
            <w:r>
              <w:rPr>
                <w:rFonts w:ascii="仿宋_GB2312" w:eastAsia="仿宋_GB2312"/>
                <w:sz w:val="18"/>
                <w:szCs w:val="18"/>
              </w:rPr>
              <w:t xml:space="preserve"> 2018 </w:t>
            </w:r>
            <w:r>
              <w:rPr>
                <w:rFonts w:ascii="仿宋_GB2312" w:eastAsia="仿宋_GB2312" w:hint="eastAsia"/>
                <w:sz w:val="18"/>
                <w:szCs w:val="18"/>
              </w:rPr>
              <w:t>年</w:t>
            </w:r>
            <w:r>
              <w:rPr>
                <w:rFonts w:ascii="仿宋_GB2312" w:eastAsia="仿宋_GB2312"/>
                <w:sz w:val="18"/>
                <w:szCs w:val="18"/>
              </w:rPr>
              <w:t xml:space="preserve"> 4</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10"/>
          <w:pgSz w:w="23820" w:h="16840" w:orient="landscape"/>
          <w:pgMar w:top="1420" w:right="800" w:bottom="1320" w:left="800" w:header="0" w:footer="1121" w:gutter="0"/>
          <w:pgNumType w:start="2"/>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center"/>
              <w:rPr>
                <w:rFonts w:ascii="仿宋_GB2312" w:eastAsia="仿宋_GB2312"/>
                <w:sz w:val="18"/>
                <w:szCs w:val="18"/>
              </w:rPr>
            </w:pPr>
            <w:r>
              <w:rPr>
                <w:rFonts w:ascii="仿宋_GB2312" w:eastAsia="仿宋_GB2312" w:hint="eastAsia"/>
                <w:sz w:val="18"/>
                <w:szCs w:val="18"/>
              </w:rPr>
              <w:t>对无证从事婚前医学检查、遗传病诊断、产前诊断或者医学技术鉴定的处罚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【法律】《中华人民共和国母婴保健法》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1994</w:t>
            </w:r>
            <w:r>
              <w:rPr>
                <w:rFonts w:ascii="仿宋_GB2312" w:eastAsia="仿宋_GB2312" w:hint="eastAsia"/>
                <w:spacing w:val="-40"/>
                <w:sz w:val="18"/>
                <w:szCs w:val="18"/>
              </w:rPr>
              <w:t>年</w:t>
            </w:r>
            <w:r>
              <w:rPr>
                <w:rFonts w:ascii="仿宋_GB2312" w:eastAsia="仿宋_GB2312"/>
                <w:sz w:val="18"/>
                <w:szCs w:val="18"/>
              </w:rPr>
              <w:t>10</w:t>
            </w:r>
            <w:r>
              <w:rPr>
                <w:rFonts w:ascii="仿宋_GB2312" w:eastAsia="仿宋_GB2312" w:hint="eastAsia"/>
                <w:spacing w:val="-40"/>
                <w:sz w:val="18"/>
                <w:szCs w:val="18"/>
              </w:rPr>
              <w:t>月</w:t>
            </w:r>
            <w:r>
              <w:rPr>
                <w:rFonts w:ascii="仿宋_GB2312" w:eastAsia="仿宋_GB2312"/>
                <w:sz w:val="18"/>
                <w:szCs w:val="18"/>
              </w:rPr>
              <w:t>27</w:t>
            </w:r>
            <w:r>
              <w:rPr>
                <w:rFonts w:ascii="仿宋_GB2312" w:eastAsia="仿宋_GB2312" w:hint="eastAsia"/>
                <w:spacing w:val="-8"/>
                <w:sz w:val="18"/>
                <w:szCs w:val="18"/>
              </w:rPr>
              <w:t>日中华人民共和国主席令</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33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11 </w:t>
            </w:r>
            <w:r>
              <w:rPr>
                <w:rFonts w:ascii="仿宋_GB2312" w:eastAsia="仿宋_GB2312" w:hint="eastAsia"/>
                <w:sz w:val="18"/>
                <w:szCs w:val="18"/>
              </w:rPr>
              <w:t>月</w:t>
            </w:r>
            <w:r>
              <w:rPr>
                <w:rFonts w:ascii="仿宋_GB2312" w:eastAsia="仿宋_GB2312"/>
                <w:sz w:val="18"/>
                <w:szCs w:val="18"/>
              </w:rPr>
              <w:t xml:space="preserve"> 4 </w:t>
            </w:r>
            <w:r>
              <w:rPr>
                <w:rFonts w:ascii="仿宋_GB2312" w:eastAsia="仿宋_GB2312" w:hint="eastAsia"/>
                <w:sz w:val="18"/>
                <w:szCs w:val="18"/>
              </w:rPr>
              <w:t>日修正）</w:t>
            </w:r>
          </w:p>
          <w:p w:rsidR="00C96A63" w:rsidRDefault="00261C16">
            <w:pPr>
              <w:pStyle w:val="TableParagraph"/>
              <w:spacing w:before="19" w:line="254" w:lineRule="auto"/>
              <w:ind w:left="108" w:right="43"/>
              <w:rPr>
                <w:rFonts w:ascii="仿宋_GB2312" w:eastAsia="仿宋_GB2312"/>
                <w:sz w:val="18"/>
                <w:szCs w:val="18"/>
              </w:rPr>
            </w:pPr>
            <w:r>
              <w:rPr>
                <w:rFonts w:ascii="仿宋_GB2312" w:eastAsia="仿宋_GB2312" w:hint="eastAsia"/>
                <w:sz w:val="18"/>
                <w:szCs w:val="18"/>
              </w:rPr>
              <w:t>【行政法规】《中华人民共和国母婴保健法实施办法》（中华人民共和国国务院令第</w:t>
            </w:r>
            <w:r>
              <w:rPr>
                <w:rFonts w:ascii="仿宋_GB2312" w:eastAsia="仿宋_GB2312"/>
                <w:sz w:val="18"/>
                <w:szCs w:val="18"/>
              </w:rPr>
              <w:t xml:space="preserve"> 308 </w:t>
            </w:r>
            <w:r>
              <w:rPr>
                <w:rFonts w:ascii="仿宋_GB2312" w:eastAsia="仿宋_GB2312" w:hint="eastAsia"/>
                <w:sz w:val="18"/>
                <w:szCs w:val="18"/>
              </w:rPr>
              <w:t>号）</w:t>
            </w:r>
          </w:p>
          <w:p w:rsidR="00C96A63" w:rsidRDefault="00261C16">
            <w:pPr>
              <w:pStyle w:val="TableParagraph"/>
              <w:spacing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p w:rsidR="00C96A63" w:rsidRDefault="00261C16">
            <w:pPr>
              <w:pStyle w:val="TableParagraph"/>
              <w:spacing w:before="19" w:line="254" w:lineRule="auto"/>
              <w:ind w:left="108" w:right="220"/>
              <w:rPr>
                <w:rFonts w:ascii="仿宋_GB2312" w:eastAsia="仿宋_GB2312"/>
                <w:sz w:val="18"/>
                <w:szCs w:val="18"/>
              </w:rPr>
            </w:pPr>
            <w:r>
              <w:rPr>
                <w:rFonts w:ascii="仿宋_GB2312" w:eastAsia="仿宋_GB2312" w:hint="eastAsia"/>
                <w:sz w:val="18"/>
                <w:szCs w:val="18"/>
              </w:rPr>
              <w:t>【部门规章及规范性文件】《产前诊断技术管理办法》（</w:t>
            </w:r>
            <w:r>
              <w:rPr>
                <w:rFonts w:ascii="仿宋_GB2312" w:eastAsia="仿宋_GB2312"/>
                <w:sz w:val="18"/>
                <w:szCs w:val="18"/>
              </w:rPr>
              <w:t>2002</w:t>
            </w:r>
            <w:r>
              <w:rPr>
                <w:rFonts w:ascii="仿宋_GB2312" w:eastAsia="仿宋_GB2312" w:hint="eastAsia"/>
                <w:spacing w:val="-40"/>
                <w:sz w:val="18"/>
                <w:szCs w:val="18"/>
              </w:rPr>
              <w:t>年</w:t>
            </w:r>
            <w:r>
              <w:rPr>
                <w:rFonts w:ascii="仿宋_GB2312" w:eastAsia="仿宋_GB2312"/>
                <w:sz w:val="18"/>
                <w:szCs w:val="18"/>
              </w:rPr>
              <w:t>12</w:t>
            </w:r>
            <w:r>
              <w:rPr>
                <w:rFonts w:ascii="仿宋_GB2312" w:eastAsia="仿宋_GB2312" w:hint="eastAsia"/>
                <w:spacing w:val="-40"/>
                <w:sz w:val="18"/>
                <w:szCs w:val="18"/>
              </w:rPr>
              <w:t>月</w:t>
            </w:r>
            <w:r>
              <w:rPr>
                <w:rFonts w:ascii="仿宋_GB2312" w:eastAsia="仿宋_GB2312"/>
                <w:sz w:val="18"/>
                <w:szCs w:val="18"/>
              </w:rPr>
              <w:t>13</w:t>
            </w:r>
            <w:r>
              <w:rPr>
                <w:rFonts w:ascii="仿宋_GB2312" w:eastAsia="仿宋_GB2312" w:hint="eastAsia"/>
                <w:spacing w:val="-11"/>
                <w:sz w:val="18"/>
                <w:szCs w:val="18"/>
              </w:rPr>
              <w:t>日中华人民共</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和国卫生部令第</w:t>
            </w:r>
            <w:r>
              <w:rPr>
                <w:rFonts w:ascii="仿宋_GB2312" w:eastAsia="仿宋_GB2312"/>
                <w:sz w:val="18"/>
                <w:szCs w:val="18"/>
              </w:rPr>
              <w:t xml:space="preserve"> 33 </w:t>
            </w:r>
            <w:r>
              <w:rPr>
                <w:rFonts w:ascii="仿宋_GB2312" w:eastAsia="仿宋_GB2312" w:hint="eastAsia"/>
                <w:sz w:val="18"/>
                <w:szCs w:val="18"/>
              </w:rPr>
              <w:t>号）</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【部门规章及规范性文件】《国家卫生计生委办公厅关于开展孕妇外周血胎儿游离</w:t>
            </w:r>
            <w:r>
              <w:rPr>
                <w:rFonts w:ascii="仿宋_GB2312" w:eastAsia="仿宋_GB2312"/>
                <w:sz w:val="18"/>
                <w:szCs w:val="18"/>
              </w:rPr>
              <w:t xml:space="preserve"> DNA </w:t>
            </w:r>
            <w:r>
              <w:rPr>
                <w:rFonts w:ascii="仿宋_GB2312" w:eastAsia="仿宋_GB2312" w:hint="eastAsia"/>
                <w:sz w:val="18"/>
                <w:szCs w:val="18"/>
              </w:rPr>
              <w:t>产前筛查与诊断工作的通知》（国办卫妇幼发</w:t>
            </w:r>
            <w:r>
              <w:rPr>
                <w:rFonts w:ascii="仿宋_GB2312" w:hint="eastAsia"/>
                <w:sz w:val="18"/>
                <w:szCs w:val="18"/>
              </w:rPr>
              <w:t>﹝</w:t>
            </w:r>
            <w:r>
              <w:rPr>
                <w:rFonts w:ascii="仿宋_GB2312" w:eastAsia="仿宋_GB2312"/>
                <w:sz w:val="18"/>
                <w:szCs w:val="18"/>
              </w:rPr>
              <w:t>2016</w:t>
            </w:r>
            <w:r>
              <w:rPr>
                <w:rFonts w:ascii="仿宋_GB2312" w:hint="eastAsia"/>
                <w:sz w:val="18"/>
                <w:szCs w:val="18"/>
              </w:rPr>
              <w:t>﹞</w:t>
            </w:r>
            <w:r>
              <w:rPr>
                <w:rFonts w:ascii="仿宋_GB2312" w:eastAsia="仿宋_GB2312"/>
                <w:sz w:val="18"/>
                <w:szCs w:val="18"/>
              </w:rPr>
              <w:t xml:space="preserve">45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对无证施行终止妊娠手术的处罚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【法律】《中华人民共和国母婴保健法》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1994</w:t>
            </w:r>
            <w:r>
              <w:rPr>
                <w:rFonts w:ascii="仿宋_GB2312" w:eastAsia="仿宋_GB2312" w:hint="eastAsia"/>
                <w:spacing w:val="-40"/>
                <w:sz w:val="18"/>
                <w:szCs w:val="18"/>
              </w:rPr>
              <w:t>年</w:t>
            </w:r>
            <w:r>
              <w:rPr>
                <w:rFonts w:ascii="仿宋_GB2312" w:eastAsia="仿宋_GB2312"/>
                <w:sz w:val="18"/>
                <w:szCs w:val="18"/>
              </w:rPr>
              <w:t>10</w:t>
            </w:r>
            <w:r>
              <w:rPr>
                <w:rFonts w:ascii="仿宋_GB2312" w:eastAsia="仿宋_GB2312" w:hint="eastAsia"/>
                <w:spacing w:val="-40"/>
                <w:sz w:val="18"/>
                <w:szCs w:val="18"/>
              </w:rPr>
              <w:t>月</w:t>
            </w:r>
            <w:r>
              <w:rPr>
                <w:rFonts w:ascii="仿宋_GB2312" w:eastAsia="仿宋_GB2312"/>
                <w:sz w:val="18"/>
                <w:szCs w:val="18"/>
              </w:rPr>
              <w:t>27</w:t>
            </w:r>
            <w:r>
              <w:rPr>
                <w:rFonts w:ascii="仿宋_GB2312" w:eastAsia="仿宋_GB2312" w:hint="eastAsia"/>
                <w:spacing w:val="-8"/>
                <w:sz w:val="18"/>
                <w:szCs w:val="18"/>
              </w:rPr>
              <w:t>日中华人民共和国主席令</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33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11 </w:t>
            </w:r>
            <w:r>
              <w:rPr>
                <w:rFonts w:ascii="仿宋_GB2312" w:eastAsia="仿宋_GB2312" w:hint="eastAsia"/>
                <w:sz w:val="18"/>
                <w:szCs w:val="18"/>
              </w:rPr>
              <w:t>月</w:t>
            </w:r>
            <w:r>
              <w:rPr>
                <w:rFonts w:ascii="仿宋_GB2312" w:eastAsia="仿宋_GB2312"/>
                <w:sz w:val="18"/>
                <w:szCs w:val="18"/>
              </w:rPr>
              <w:t xml:space="preserve"> 4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pacing w:val="-1"/>
                <w:sz w:val="18"/>
                <w:szCs w:val="18"/>
              </w:rPr>
              <w:t>【法律】《中华人民共和国人口与计划生育</w:t>
            </w:r>
            <w:r>
              <w:rPr>
                <w:rFonts w:ascii="仿宋_GB2312" w:eastAsia="仿宋_GB2312" w:hint="eastAsia"/>
                <w:sz w:val="18"/>
                <w:szCs w:val="18"/>
              </w:rPr>
              <w:t>法》（</w:t>
            </w:r>
            <w:r>
              <w:rPr>
                <w:rFonts w:ascii="仿宋_GB2312" w:eastAsia="仿宋_GB2312" w:hint="eastAsia"/>
                <w:spacing w:val="-5"/>
                <w:sz w:val="18"/>
                <w:szCs w:val="18"/>
              </w:rPr>
              <w:t>中华人民共和国主席令第</w:t>
            </w:r>
            <w:r>
              <w:rPr>
                <w:rFonts w:ascii="仿宋_GB2312" w:eastAsia="仿宋_GB2312"/>
                <w:sz w:val="18"/>
                <w:szCs w:val="18"/>
              </w:rPr>
              <w:t>41</w:t>
            </w:r>
            <w:r>
              <w:rPr>
                <w:rFonts w:ascii="仿宋_GB2312" w:eastAsia="仿宋_GB2312" w:hint="eastAsia"/>
                <w:spacing w:val="-20"/>
                <w:sz w:val="18"/>
                <w:szCs w:val="18"/>
              </w:rPr>
              <w:t>号</w:t>
            </w:r>
            <w:r>
              <w:rPr>
                <w:rFonts w:ascii="仿宋_GB2312" w:eastAsia="仿宋_GB2312"/>
                <w:spacing w:val="-5"/>
                <w:sz w:val="18"/>
                <w:szCs w:val="18"/>
              </w:rPr>
              <w:t>2015</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6" w:line="254" w:lineRule="auto"/>
              <w:ind w:left="108" w:right="43"/>
              <w:rPr>
                <w:rFonts w:ascii="仿宋_GB2312" w:eastAsia="仿宋_GB2312"/>
                <w:sz w:val="18"/>
                <w:szCs w:val="18"/>
              </w:rPr>
            </w:pPr>
            <w:r>
              <w:rPr>
                <w:rFonts w:ascii="仿宋_GB2312" w:eastAsia="仿宋_GB2312" w:hint="eastAsia"/>
                <w:sz w:val="18"/>
                <w:szCs w:val="18"/>
              </w:rPr>
              <w:t>【行政法规】《中华人民共和国母婴保健法实施办法》（中华人民共和国国务院令第</w:t>
            </w:r>
            <w:r>
              <w:rPr>
                <w:rFonts w:ascii="仿宋_GB2312" w:eastAsia="仿宋_GB2312"/>
                <w:sz w:val="18"/>
                <w:szCs w:val="18"/>
              </w:rPr>
              <w:t xml:space="preserve"> 308 </w:t>
            </w:r>
            <w:r>
              <w:rPr>
                <w:rFonts w:ascii="仿宋_GB2312" w:eastAsia="仿宋_GB2312" w:hint="eastAsia"/>
                <w:sz w:val="18"/>
                <w:szCs w:val="18"/>
              </w:rPr>
              <w:t>号）</w:t>
            </w:r>
          </w:p>
          <w:p w:rsidR="00C96A63" w:rsidRDefault="00261C16">
            <w:pPr>
              <w:pStyle w:val="TableParagraph"/>
              <w:spacing w:before="2"/>
              <w:ind w:left="108"/>
              <w:rPr>
                <w:rFonts w:ascii="仿宋_GB2312" w:eastAsia="仿宋_GB2312"/>
                <w:sz w:val="18"/>
                <w:szCs w:val="18"/>
              </w:rPr>
            </w:pPr>
            <w:r>
              <w:rPr>
                <w:rFonts w:ascii="仿宋_GB2312" w:eastAsia="仿宋_GB2312" w:hint="eastAsia"/>
                <w:sz w:val="18"/>
                <w:szCs w:val="18"/>
              </w:rPr>
              <w:t>【行政法规】《计划生育技术服务管理条</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例》（中华人民共和国国务院令第</w:t>
            </w:r>
            <w:r>
              <w:rPr>
                <w:rFonts w:ascii="仿宋_GB2312" w:eastAsia="仿宋_GB2312"/>
                <w:sz w:val="18"/>
                <w:szCs w:val="18"/>
              </w:rPr>
              <w:t xml:space="preserve"> 309 </w:t>
            </w:r>
            <w:r>
              <w:rPr>
                <w:rFonts w:ascii="仿宋_GB2312" w:eastAsia="仿宋_GB2312" w:hint="eastAsia"/>
                <w:sz w:val="18"/>
                <w:szCs w:val="18"/>
              </w:rPr>
              <w:t>号）</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p w:rsidR="00C96A63" w:rsidRDefault="00261C16">
            <w:pPr>
              <w:pStyle w:val="TableParagraph"/>
              <w:spacing w:before="18" w:line="254" w:lineRule="auto"/>
              <w:ind w:left="108" w:right="100"/>
              <w:rPr>
                <w:rFonts w:ascii="仿宋_GB2312" w:eastAsia="仿宋_GB2312"/>
                <w:sz w:val="18"/>
                <w:szCs w:val="18"/>
              </w:rPr>
            </w:pPr>
            <w:r>
              <w:rPr>
                <w:rFonts w:ascii="仿宋_GB2312" w:eastAsia="仿宋_GB2312" w:hint="eastAsia"/>
                <w:sz w:val="18"/>
                <w:szCs w:val="18"/>
              </w:rPr>
              <w:t>【部门规章及规范性文件】《禁止非医学需要的胎儿性别鉴定和选择性别人工终止妊娠的规定》（</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z w:val="18"/>
                <w:szCs w:val="18"/>
              </w:rPr>
              <w:t>28</w:t>
            </w:r>
            <w:r>
              <w:rPr>
                <w:rFonts w:ascii="仿宋_GB2312" w:eastAsia="仿宋_GB2312" w:hint="eastAsia"/>
                <w:spacing w:val="-9"/>
                <w:sz w:val="18"/>
                <w:szCs w:val="18"/>
              </w:rPr>
              <w:t>日中华人民共和国</w:t>
            </w:r>
          </w:p>
          <w:p w:rsidR="00C96A63" w:rsidRDefault="00261C16">
            <w:pPr>
              <w:pStyle w:val="TableParagraph"/>
              <w:spacing w:before="2"/>
              <w:ind w:left="108"/>
              <w:rPr>
                <w:rFonts w:ascii="仿宋_GB2312" w:eastAsia="仿宋_GB2312"/>
                <w:sz w:val="18"/>
                <w:szCs w:val="18"/>
              </w:rPr>
            </w:pPr>
            <w:r>
              <w:rPr>
                <w:rFonts w:ascii="仿宋_GB2312" w:eastAsia="仿宋_GB2312" w:hint="eastAsia"/>
                <w:sz w:val="18"/>
                <w:szCs w:val="18"/>
              </w:rPr>
              <w:t>国家卫生和计划生育委员会令第</w:t>
            </w:r>
            <w:r>
              <w:rPr>
                <w:rFonts w:ascii="仿宋_GB2312" w:eastAsia="仿宋_GB2312"/>
                <w:sz w:val="18"/>
                <w:szCs w:val="18"/>
              </w:rPr>
              <w:t xml:space="preserve"> 9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90" w:line="254" w:lineRule="auto"/>
              <w:ind w:left="124" w:right="117"/>
              <w:jc w:val="center"/>
              <w:rPr>
                <w:rFonts w:ascii="仿宋_GB2312" w:eastAsia="仿宋_GB2312"/>
                <w:sz w:val="18"/>
                <w:szCs w:val="18"/>
              </w:rPr>
            </w:pPr>
            <w:r>
              <w:rPr>
                <w:rFonts w:ascii="仿宋_GB2312" w:eastAsia="仿宋_GB2312" w:hint="eastAsia"/>
                <w:sz w:val="18"/>
                <w:szCs w:val="18"/>
              </w:rPr>
              <w:t>对无证出具有关医学证明的处罚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06"/>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【法律】《中华人民共和国母婴保健法》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1994</w:t>
            </w:r>
            <w:r>
              <w:rPr>
                <w:rFonts w:ascii="仿宋_GB2312" w:eastAsia="仿宋_GB2312" w:hint="eastAsia"/>
                <w:spacing w:val="-40"/>
                <w:sz w:val="18"/>
                <w:szCs w:val="18"/>
              </w:rPr>
              <w:t>年</w:t>
            </w:r>
            <w:r>
              <w:rPr>
                <w:rFonts w:ascii="仿宋_GB2312" w:eastAsia="仿宋_GB2312"/>
                <w:sz w:val="18"/>
                <w:szCs w:val="18"/>
              </w:rPr>
              <w:t>10</w:t>
            </w:r>
            <w:r>
              <w:rPr>
                <w:rFonts w:ascii="仿宋_GB2312" w:eastAsia="仿宋_GB2312" w:hint="eastAsia"/>
                <w:spacing w:val="-40"/>
                <w:sz w:val="18"/>
                <w:szCs w:val="18"/>
              </w:rPr>
              <w:t>月</w:t>
            </w:r>
            <w:r>
              <w:rPr>
                <w:rFonts w:ascii="仿宋_GB2312" w:eastAsia="仿宋_GB2312"/>
                <w:sz w:val="18"/>
                <w:szCs w:val="18"/>
              </w:rPr>
              <w:t>27</w:t>
            </w:r>
            <w:r>
              <w:rPr>
                <w:rFonts w:ascii="仿宋_GB2312" w:eastAsia="仿宋_GB2312" w:hint="eastAsia"/>
                <w:spacing w:val="-8"/>
                <w:sz w:val="18"/>
                <w:szCs w:val="18"/>
              </w:rPr>
              <w:t>日中华人民共和国主席令</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33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11 </w:t>
            </w:r>
            <w:r>
              <w:rPr>
                <w:rFonts w:ascii="仿宋_GB2312" w:eastAsia="仿宋_GB2312" w:hint="eastAsia"/>
                <w:sz w:val="18"/>
                <w:szCs w:val="18"/>
              </w:rPr>
              <w:t>月</w:t>
            </w:r>
            <w:r>
              <w:rPr>
                <w:rFonts w:ascii="仿宋_GB2312" w:eastAsia="仿宋_GB2312"/>
                <w:sz w:val="18"/>
                <w:szCs w:val="18"/>
              </w:rPr>
              <w:t xml:space="preserve"> 4 </w:t>
            </w:r>
            <w:r>
              <w:rPr>
                <w:rFonts w:ascii="仿宋_GB2312" w:eastAsia="仿宋_GB2312" w:hint="eastAsia"/>
                <w:sz w:val="18"/>
                <w:szCs w:val="18"/>
              </w:rPr>
              <w:t>日修正）</w:t>
            </w:r>
          </w:p>
          <w:p w:rsidR="00C96A63" w:rsidRDefault="00261C16">
            <w:pPr>
              <w:pStyle w:val="TableParagraph"/>
              <w:spacing w:before="19"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日修订）</w:t>
            </w:r>
          </w:p>
          <w:p w:rsidR="00C96A63" w:rsidRDefault="00261C16">
            <w:pPr>
              <w:pStyle w:val="TableParagraph"/>
              <w:spacing w:line="254" w:lineRule="auto"/>
              <w:ind w:left="108" w:right="43"/>
              <w:rPr>
                <w:rFonts w:ascii="仿宋_GB2312" w:eastAsia="仿宋_GB2312"/>
                <w:sz w:val="18"/>
                <w:szCs w:val="18"/>
              </w:rPr>
            </w:pPr>
            <w:r>
              <w:rPr>
                <w:rFonts w:ascii="仿宋_GB2312" w:eastAsia="仿宋_GB2312" w:hint="eastAsia"/>
                <w:sz w:val="18"/>
                <w:szCs w:val="18"/>
              </w:rPr>
              <w:t>【行政法规】《中华人民共和国母婴保健法实施办法》（中华人民共和国国务院令第</w:t>
            </w:r>
            <w:r>
              <w:rPr>
                <w:rFonts w:ascii="仿宋_GB2312" w:eastAsia="仿宋_GB2312"/>
                <w:sz w:val="18"/>
                <w:szCs w:val="18"/>
              </w:rPr>
              <w:t xml:space="preserve"> 308 </w:t>
            </w:r>
            <w:r>
              <w:rPr>
                <w:rFonts w:ascii="仿宋_GB2312" w:eastAsia="仿宋_GB2312" w:hint="eastAsia"/>
                <w:sz w:val="18"/>
                <w:szCs w:val="18"/>
              </w:rPr>
              <w:t>号）</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【部门规章及规范性文件】《医疗机构管理条例实施细则》（中华人民共和国卫生部令第</w:t>
            </w:r>
            <w:r>
              <w:rPr>
                <w:rFonts w:ascii="仿宋_GB2312" w:eastAsia="仿宋_GB2312"/>
                <w:sz w:val="18"/>
                <w:szCs w:val="18"/>
              </w:rPr>
              <w:t xml:space="preserve"> 35 </w:t>
            </w:r>
            <w:r>
              <w:rPr>
                <w:rFonts w:ascii="仿宋_GB2312" w:eastAsia="仿宋_GB2312" w:hint="eastAsia"/>
                <w:sz w:val="18"/>
                <w:szCs w:val="18"/>
              </w:rPr>
              <w:t>号）</w:t>
            </w:r>
          </w:p>
          <w:p w:rsidR="00C96A63" w:rsidRDefault="00261C16">
            <w:pPr>
              <w:pStyle w:val="TableParagraph"/>
              <w:spacing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z w:val="18"/>
                <w:szCs w:val="18"/>
              </w:rPr>
              <w:t>对无证施行终止妊娠手术或者采取其他方法终止妊娠，致人死亡、残疾、丧失或基本丧失劳动能力的处罚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line="254" w:lineRule="auto"/>
              <w:ind w:left="108" w:right="280"/>
              <w:rPr>
                <w:rFonts w:ascii="仿宋_GB2312" w:eastAsia="仿宋_GB2312"/>
                <w:sz w:val="18"/>
                <w:szCs w:val="18"/>
              </w:rPr>
            </w:pPr>
            <w:r>
              <w:rPr>
                <w:rFonts w:ascii="仿宋_GB2312" w:eastAsia="仿宋_GB2312" w:hint="eastAsia"/>
                <w:spacing w:val="-1"/>
                <w:sz w:val="18"/>
                <w:szCs w:val="18"/>
              </w:rPr>
              <w:t>【法律】《中华人民共和国人口与计划生育</w:t>
            </w:r>
            <w:r>
              <w:rPr>
                <w:rFonts w:ascii="仿宋_GB2312" w:eastAsia="仿宋_GB2312" w:hint="eastAsia"/>
                <w:sz w:val="18"/>
                <w:szCs w:val="18"/>
              </w:rPr>
              <w:t>法》（</w:t>
            </w:r>
            <w:r>
              <w:rPr>
                <w:rFonts w:ascii="仿宋_GB2312" w:eastAsia="仿宋_GB2312" w:hint="eastAsia"/>
                <w:spacing w:val="-5"/>
                <w:sz w:val="18"/>
                <w:szCs w:val="18"/>
              </w:rPr>
              <w:t>中华人民共和国主席令第</w:t>
            </w:r>
            <w:r>
              <w:rPr>
                <w:rFonts w:ascii="仿宋_GB2312" w:eastAsia="仿宋_GB2312"/>
                <w:sz w:val="18"/>
                <w:szCs w:val="18"/>
              </w:rPr>
              <w:t>41</w:t>
            </w:r>
            <w:r>
              <w:rPr>
                <w:rFonts w:ascii="仿宋_GB2312" w:eastAsia="仿宋_GB2312" w:hint="eastAsia"/>
                <w:spacing w:val="-20"/>
                <w:sz w:val="18"/>
                <w:szCs w:val="18"/>
              </w:rPr>
              <w:t>号</w:t>
            </w:r>
            <w:r>
              <w:rPr>
                <w:rFonts w:ascii="仿宋_GB2312" w:eastAsia="仿宋_GB2312"/>
                <w:spacing w:val="-5"/>
                <w:sz w:val="18"/>
                <w:szCs w:val="18"/>
              </w:rPr>
              <w:t>2015</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【法律】《中华人民共和国母婴保健法》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1994</w:t>
            </w:r>
            <w:r>
              <w:rPr>
                <w:rFonts w:ascii="仿宋_GB2312" w:eastAsia="仿宋_GB2312" w:hint="eastAsia"/>
                <w:spacing w:val="-40"/>
                <w:sz w:val="18"/>
                <w:szCs w:val="18"/>
              </w:rPr>
              <w:t>年</w:t>
            </w:r>
            <w:r>
              <w:rPr>
                <w:rFonts w:ascii="仿宋_GB2312" w:eastAsia="仿宋_GB2312"/>
                <w:sz w:val="18"/>
                <w:szCs w:val="18"/>
              </w:rPr>
              <w:t>10</w:t>
            </w:r>
            <w:r>
              <w:rPr>
                <w:rFonts w:ascii="仿宋_GB2312" w:eastAsia="仿宋_GB2312" w:hint="eastAsia"/>
                <w:spacing w:val="-40"/>
                <w:sz w:val="18"/>
                <w:szCs w:val="18"/>
              </w:rPr>
              <w:t>月</w:t>
            </w:r>
            <w:r>
              <w:rPr>
                <w:rFonts w:ascii="仿宋_GB2312" w:eastAsia="仿宋_GB2312"/>
                <w:sz w:val="18"/>
                <w:szCs w:val="18"/>
              </w:rPr>
              <w:t>27</w:t>
            </w:r>
            <w:r>
              <w:rPr>
                <w:rFonts w:ascii="仿宋_GB2312" w:eastAsia="仿宋_GB2312" w:hint="eastAsia"/>
                <w:spacing w:val="-8"/>
                <w:sz w:val="18"/>
                <w:szCs w:val="18"/>
              </w:rPr>
              <w:t>日中华人民共和国主席令</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33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11 </w:t>
            </w:r>
            <w:r>
              <w:rPr>
                <w:rFonts w:ascii="仿宋_GB2312" w:eastAsia="仿宋_GB2312" w:hint="eastAsia"/>
                <w:sz w:val="18"/>
                <w:szCs w:val="18"/>
              </w:rPr>
              <w:t>月</w:t>
            </w:r>
            <w:r>
              <w:rPr>
                <w:rFonts w:ascii="仿宋_GB2312" w:eastAsia="仿宋_GB2312"/>
                <w:sz w:val="18"/>
                <w:szCs w:val="18"/>
              </w:rPr>
              <w:t xml:space="preserve"> 4 </w:t>
            </w:r>
            <w:r>
              <w:rPr>
                <w:rFonts w:ascii="仿宋_GB2312" w:eastAsia="仿宋_GB2312" w:hint="eastAsia"/>
                <w:sz w:val="18"/>
                <w:szCs w:val="18"/>
              </w:rPr>
              <w:t>日修正）</w:t>
            </w:r>
          </w:p>
          <w:p w:rsidR="00C96A63" w:rsidRDefault="00261C16">
            <w:pPr>
              <w:pStyle w:val="TableParagraph"/>
              <w:spacing w:before="16"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日修订）</w:t>
            </w:r>
          </w:p>
          <w:p w:rsidR="00C96A63" w:rsidRDefault="00261C16">
            <w:pPr>
              <w:pStyle w:val="TableParagraph"/>
              <w:spacing w:before="2" w:line="254" w:lineRule="auto"/>
              <w:ind w:left="108" w:right="43"/>
              <w:rPr>
                <w:rFonts w:ascii="仿宋_GB2312" w:eastAsia="仿宋_GB2312"/>
                <w:sz w:val="18"/>
                <w:szCs w:val="18"/>
              </w:rPr>
            </w:pPr>
            <w:r>
              <w:rPr>
                <w:rFonts w:ascii="仿宋_GB2312" w:eastAsia="仿宋_GB2312" w:hint="eastAsia"/>
                <w:sz w:val="18"/>
                <w:szCs w:val="18"/>
              </w:rPr>
              <w:t>【行政法规】《中华人民共和国母婴保健法实施办法》（中华人民共和国国务院令第</w:t>
            </w:r>
            <w:r>
              <w:rPr>
                <w:rFonts w:ascii="仿宋_GB2312" w:eastAsia="仿宋_GB2312"/>
                <w:sz w:val="18"/>
                <w:szCs w:val="18"/>
              </w:rPr>
              <w:t xml:space="preserve"> 308 </w:t>
            </w:r>
            <w:r>
              <w:rPr>
                <w:rFonts w:ascii="仿宋_GB2312" w:eastAsia="仿宋_GB2312" w:hint="eastAsia"/>
                <w:sz w:val="18"/>
                <w:szCs w:val="18"/>
              </w:rPr>
              <w:t>号）</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【部门规章及规范性文件】《医疗机构管理条例实施细则》（中华人民共和国卫生部令第</w:t>
            </w:r>
            <w:r>
              <w:rPr>
                <w:rFonts w:ascii="仿宋_GB2312" w:eastAsia="仿宋_GB2312"/>
                <w:sz w:val="18"/>
                <w:szCs w:val="18"/>
              </w:rPr>
              <w:t xml:space="preserve"> 35 </w:t>
            </w:r>
            <w:r>
              <w:rPr>
                <w:rFonts w:ascii="仿宋_GB2312" w:eastAsia="仿宋_GB2312" w:hint="eastAsia"/>
                <w:sz w:val="18"/>
                <w:szCs w:val="18"/>
              </w:rPr>
              <w:t>号）</w:t>
            </w:r>
          </w:p>
          <w:p w:rsidR="00C96A63" w:rsidRDefault="00261C16">
            <w:pPr>
              <w:pStyle w:val="TableParagraph"/>
              <w:spacing w:before="1"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对违法出具有关虚假医学证明或者进行胎儿性别鉴定的处罚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line="254" w:lineRule="auto"/>
              <w:ind w:left="108" w:right="280"/>
              <w:rPr>
                <w:rFonts w:ascii="仿宋_GB2312" w:eastAsia="仿宋_GB2312"/>
                <w:sz w:val="18"/>
                <w:szCs w:val="18"/>
              </w:rPr>
            </w:pPr>
            <w:r>
              <w:rPr>
                <w:rFonts w:ascii="仿宋_GB2312" w:eastAsia="仿宋_GB2312" w:hint="eastAsia"/>
                <w:spacing w:val="-1"/>
                <w:sz w:val="18"/>
                <w:szCs w:val="18"/>
              </w:rPr>
              <w:t>【法律】《中华人民共和国人口与计划生育</w:t>
            </w:r>
            <w:r>
              <w:rPr>
                <w:rFonts w:ascii="仿宋_GB2312" w:eastAsia="仿宋_GB2312" w:hint="eastAsia"/>
                <w:sz w:val="18"/>
                <w:szCs w:val="18"/>
              </w:rPr>
              <w:t>法》（</w:t>
            </w:r>
            <w:r>
              <w:rPr>
                <w:rFonts w:ascii="仿宋_GB2312" w:eastAsia="仿宋_GB2312" w:hint="eastAsia"/>
                <w:spacing w:val="-5"/>
                <w:sz w:val="18"/>
                <w:szCs w:val="18"/>
              </w:rPr>
              <w:t>中华人民共和国主席令第</w:t>
            </w:r>
            <w:r>
              <w:rPr>
                <w:rFonts w:ascii="仿宋_GB2312" w:eastAsia="仿宋_GB2312"/>
                <w:sz w:val="18"/>
                <w:szCs w:val="18"/>
              </w:rPr>
              <w:t>41</w:t>
            </w:r>
            <w:r>
              <w:rPr>
                <w:rFonts w:ascii="仿宋_GB2312" w:eastAsia="仿宋_GB2312" w:hint="eastAsia"/>
                <w:spacing w:val="-20"/>
                <w:sz w:val="18"/>
                <w:szCs w:val="18"/>
              </w:rPr>
              <w:t>号</w:t>
            </w:r>
            <w:r>
              <w:rPr>
                <w:rFonts w:ascii="仿宋_GB2312" w:eastAsia="仿宋_GB2312"/>
                <w:spacing w:val="-5"/>
                <w:sz w:val="18"/>
                <w:szCs w:val="18"/>
              </w:rPr>
              <w:t>2015</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【法律】《中华人民共和国母婴保健法》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1994</w:t>
            </w:r>
            <w:r>
              <w:rPr>
                <w:rFonts w:ascii="仿宋_GB2312" w:eastAsia="仿宋_GB2312" w:hint="eastAsia"/>
                <w:spacing w:val="-40"/>
                <w:sz w:val="18"/>
                <w:szCs w:val="18"/>
              </w:rPr>
              <w:t>年</w:t>
            </w:r>
            <w:r>
              <w:rPr>
                <w:rFonts w:ascii="仿宋_GB2312" w:eastAsia="仿宋_GB2312"/>
                <w:sz w:val="18"/>
                <w:szCs w:val="18"/>
              </w:rPr>
              <w:t>10</w:t>
            </w:r>
            <w:r>
              <w:rPr>
                <w:rFonts w:ascii="仿宋_GB2312" w:eastAsia="仿宋_GB2312" w:hint="eastAsia"/>
                <w:spacing w:val="-40"/>
                <w:sz w:val="18"/>
                <w:szCs w:val="18"/>
              </w:rPr>
              <w:t>月</w:t>
            </w:r>
            <w:r>
              <w:rPr>
                <w:rFonts w:ascii="仿宋_GB2312" w:eastAsia="仿宋_GB2312"/>
                <w:sz w:val="18"/>
                <w:szCs w:val="18"/>
              </w:rPr>
              <w:t>27</w:t>
            </w:r>
            <w:r>
              <w:rPr>
                <w:rFonts w:ascii="仿宋_GB2312" w:eastAsia="仿宋_GB2312" w:hint="eastAsia"/>
                <w:spacing w:val="-8"/>
                <w:sz w:val="18"/>
                <w:szCs w:val="18"/>
              </w:rPr>
              <w:t>日中华人民共和国主席令</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33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11 </w:t>
            </w:r>
            <w:r>
              <w:rPr>
                <w:rFonts w:ascii="仿宋_GB2312" w:eastAsia="仿宋_GB2312" w:hint="eastAsia"/>
                <w:sz w:val="18"/>
                <w:szCs w:val="18"/>
              </w:rPr>
              <w:t>月</w:t>
            </w:r>
            <w:r>
              <w:rPr>
                <w:rFonts w:ascii="仿宋_GB2312" w:eastAsia="仿宋_GB2312"/>
                <w:sz w:val="18"/>
                <w:szCs w:val="18"/>
              </w:rPr>
              <w:t xml:space="preserve"> 4 </w:t>
            </w:r>
            <w:r>
              <w:rPr>
                <w:rFonts w:ascii="仿宋_GB2312" w:eastAsia="仿宋_GB2312" w:hint="eastAsia"/>
                <w:sz w:val="18"/>
                <w:szCs w:val="18"/>
              </w:rPr>
              <w:t>日修正）</w:t>
            </w:r>
          </w:p>
          <w:p w:rsidR="00C96A63" w:rsidRDefault="00261C16">
            <w:pPr>
              <w:pStyle w:val="TableParagraph"/>
              <w:spacing w:before="16" w:line="254" w:lineRule="auto"/>
              <w:ind w:left="108" w:right="43"/>
              <w:rPr>
                <w:rFonts w:ascii="仿宋_GB2312" w:eastAsia="仿宋_GB2312"/>
                <w:sz w:val="18"/>
                <w:szCs w:val="18"/>
              </w:rPr>
            </w:pPr>
            <w:r>
              <w:rPr>
                <w:rFonts w:ascii="仿宋_GB2312" w:eastAsia="仿宋_GB2312" w:hint="eastAsia"/>
                <w:sz w:val="18"/>
                <w:szCs w:val="18"/>
              </w:rPr>
              <w:t>【行政法规】《中华人民共和国母婴保健法实施办法》（中华人民共和国国务院令第</w:t>
            </w:r>
            <w:r>
              <w:rPr>
                <w:rFonts w:ascii="仿宋_GB2312" w:eastAsia="仿宋_GB2312"/>
                <w:sz w:val="18"/>
                <w:szCs w:val="18"/>
              </w:rPr>
              <w:t xml:space="preserve"> 308 </w:t>
            </w:r>
            <w:r>
              <w:rPr>
                <w:rFonts w:ascii="仿宋_GB2312" w:eastAsia="仿宋_GB2312" w:hint="eastAsia"/>
                <w:sz w:val="18"/>
                <w:szCs w:val="18"/>
              </w:rPr>
              <w:t>号）</w:t>
            </w:r>
          </w:p>
          <w:p w:rsidR="00C96A63" w:rsidRDefault="00261C16">
            <w:pPr>
              <w:pStyle w:val="TableParagraph"/>
              <w:spacing w:before="2"/>
              <w:ind w:left="108"/>
              <w:rPr>
                <w:rFonts w:ascii="仿宋_GB2312" w:eastAsia="仿宋_GB2312"/>
                <w:sz w:val="18"/>
                <w:szCs w:val="18"/>
              </w:rPr>
            </w:pPr>
            <w:r>
              <w:rPr>
                <w:rFonts w:ascii="仿宋_GB2312" w:eastAsia="仿宋_GB2312" w:hint="eastAsia"/>
                <w:sz w:val="18"/>
                <w:szCs w:val="18"/>
              </w:rPr>
              <w:t>【行政法规】《计划生育技术服务管理条</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例》（中华人民共和国国务院令第</w:t>
            </w:r>
            <w:r>
              <w:rPr>
                <w:rFonts w:ascii="仿宋_GB2312" w:eastAsia="仿宋_GB2312"/>
                <w:sz w:val="18"/>
                <w:szCs w:val="18"/>
              </w:rPr>
              <w:t xml:space="preserve"> 309 </w:t>
            </w:r>
            <w:r>
              <w:rPr>
                <w:rFonts w:ascii="仿宋_GB2312" w:eastAsia="仿宋_GB2312" w:hint="eastAsia"/>
                <w:sz w:val="18"/>
                <w:szCs w:val="18"/>
              </w:rPr>
              <w:t>号）</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【部门规章及规范性文件】《禁止非医学需要的胎儿性别鉴定和选择性别人工终止妊娠的规定》（</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z w:val="18"/>
                <w:szCs w:val="18"/>
              </w:rPr>
              <w:t>28</w:t>
            </w:r>
            <w:r>
              <w:rPr>
                <w:rFonts w:ascii="仿宋_GB2312" w:eastAsia="仿宋_GB2312" w:hint="eastAsia"/>
                <w:spacing w:val="-9"/>
                <w:sz w:val="18"/>
                <w:szCs w:val="18"/>
              </w:rPr>
              <w:t>日中华人民共和国</w:t>
            </w:r>
          </w:p>
          <w:p w:rsidR="00C96A63" w:rsidRDefault="00261C16">
            <w:pPr>
              <w:pStyle w:val="TableParagraph"/>
              <w:spacing w:line="307" w:lineRule="exact"/>
              <w:ind w:left="108"/>
              <w:rPr>
                <w:rFonts w:ascii="仿宋_GB2312" w:eastAsia="仿宋_GB2312"/>
                <w:sz w:val="18"/>
                <w:szCs w:val="18"/>
              </w:rPr>
            </w:pPr>
            <w:r>
              <w:rPr>
                <w:rFonts w:ascii="仿宋_GB2312" w:eastAsia="仿宋_GB2312" w:hint="eastAsia"/>
                <w:sz w:val="18"/>
                <w:szCs w:val="18"/>
              </w:rPr>
              <w:t>国家卫生计生委</w:t>
            </w:r>
            <w:r>
              <w:rPr>
                <w:rFonts w:ascii="仿宋_GB2312" w:eastAsia="仿宋_GB2312"/>
                <w:sz w:val="18"/>
                <w:szCs w:val="18"/>
              </w:rPr>
              <w:t xml:space="preserve"> 9 </w:t>
            </w:r>
            <w:r>
              <w:rPr>
                <w:rFonts w:ascii="仿宋_GB2312" w:eastAsia="仿宋_GB2312" w:hint="eastAsia"/>
                <w:sz w:val="18"/>
                <w:szCs w:val="18"/>
              </w:rPr>
              <w:t>号令）</w:t>
            </w:r>
          </w:p>
          <w:p w:rsidR="00C96A63" w:rsidRDefault="00261C16">
            <w:pPr>
              <w:pStyle w:val="TableParagraph"/>
              <w:spacing w:before="18"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17"/>
              <w:jc w:val="both"/>
              <w:rPr>
                <w:rFonts w:ascii="仿宋_GB2312" w:eastAsia="仿宋_GB2312"/>
                <w:sz w:val="18"/>
                <w:szCs w:val="18"/>
              </w:rPr>
            </w:pPr>
            <w:r>
              <w:rPr>
                <w:rFonts w:ascii="仿宋_GB2312" w:eastAsia="仿宋_GB2312" w:hint="eastAsia"/>
                <w:sz w:val="18"/>
                <w:szCs w:val="18"/>
              </w:rPr>
              <w:t>对以不正当手段取得医师执业证书的处罚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【法律】《中华人民共和国执业医师法》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5</w:t>
            </w:r>
            <w:r>
              <w:rPr>
                <w:rFonts w:ascii="仿宋_GB2312" w:eastAsia="仿宋_GB2312" w:hint="eastAsia"/>
                <w:spacing w:val="-20"/>
                <w:sz w:val="18"/>
                <w:szCs w:val="18"/>
              </w:rPr>
              <w:t>号</w:t>
            </w:r>
            <w:r>
              <w:rPr>
                <w:rFonts w:ascii="仿宋_GB2312" w:eastAsia="仿宋_GB2312"/>
                <w:sz w:val="18"/>
                <w:szCs w:val="18"/>
              </w:rPr>
              <w:t>2009</w:t>
            </w:r>
            <w:r>
              <w:rPr>
                <w:rFonts w:ascii="仿宋_GB2312" w:eastAsia="仿宋_GB2312" w:hint="eastAsia"/>
                <w:spacing w:val="-40"/>
                <w:sz w:val="18"/>
                <w:szCs w:val="18"/>
              </w:rPr>
              <w:t>年</w:t>
            </w:r>
            <w:r>
              <w:rPr>
                <w:rFonts w:ascii="仿宋_GB2312" w:eastAsia="仿宋_GB2312"/>
                <w:sz w:val="18"/>
                <w:szCs w:val="18"/>
              </w:rPr>
              <w:t>8</w:t>
            </w:r>
            <w:r>
              <w:rPr>
                <w:rFonts w:ascii="仿宋_GB2312" w:eastAsia="仿宋_GB2312" w:hint="eastAsia"/>
                <w:spacing w:val="-30"/>
                <w:sz w:val="18"/>
                <w:szCs w:val="18"/>
              </w:rPr>
              <w:t>月</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27 </w:t>
            </w:r>
            <w:r>
              <w:rPr>
                <w:rFonts w:ascii="仿宋_GB2312" w:eastAsia="仿宋_GB2312" w:hint="eastAsia"/>
                <w:sz w:val="18"/>
                <w:szCs w:val="18"/>
              </w:rPr>
              <w:t>日修正）</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对医师在执业活动中违反卫生行政规章制度或者技术操作规范，造成严重后果的处罚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【法律】《中华人民共和国执业医师法》</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5</w:t>
            </w:r>
            <w:r>
              <w:rPr>
                <w:rFonts w:ascii="仿宋_GB2312" w:eastAsia="仿宋_GB2312" w:hint="eastAsia"/>
                <w:spacing w:val="-20"/>
                <w:sz w:val="18"/>
                <w:szCs w:val="18"/>
              </w:rPr>
              <w:t>号</w:t>
            </w:r>
            <w:r>
              <w:rPr>
                <w:rFonts w:ascii="仿宋_GB2312" w:eastAsia="仿宋_GB2312"/>
                <w:sz w:val="18"/>
                <w:szCs w:val="18"/>
              </w:rPr>
              <w:t>2009</w:t>
            </w:r>
            <w:r>
              <w:rPr>
                <w:rFonts w:ascii="仿宋_GB2312" w:eastAsia="仿宋_GB2312" w:hint="eastAsia"/>
                <w:spacing w:val="-40"/>
                <w:sz w:val="18"/>
                <w:szCs w:val="18"/>
              </w:rPr>
              <w:t>年</w:t>
            </w:r>
            <w:r>
              <w:rPr>
                <w:rFonts w:ascii="仿宋_GB2312" w:eastAsia="仿宋_GB2312"/>
                <w:sz w:val="18"/>
                <w:szCs w:val="18"/>
              </w:rPr>
              <w:t>8</w:t>
            </w:r>
            <w:r>
              <w:rPr>
                <w:rFonts w:ascii="仿宋_GB2312" w:eastAsia="仿宋_GB2312" w:hint="eastAsia"/>
                <w:spacing w:val="-30"/>
                <w:sz w:val="18"/>
                <w:szCs w:val="18"/>
              </w:rPr>
              <w:t>月</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【部门规章及规范性文件】《处方管理办</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w:t>
            </w:r>
            <w:r>
              <w:rPr>
                <w:rFonts w:ascii="仿宋_GB2312" w:eastAsia="仿宋_GB2312"/>
                <w:sz w:val="18"/>
                <w:szCs w:val="18"/>
              </w:rPr>
              <w:t>2007</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14</w:t>
            </w:r>
            <w:r>
              <w:rPr>
                <w:rFonts w:ascii="仿宋_GB2312" w:eastAsia="仿宋_GB2312" w:hint="eastAsia"/>
                <w:spacing w:val="-8"/>
                <w:sz w:val="18"/>
                <w:szCs w:val="18"/>
              </w:rPr>
              <w:t>日中华人民共和国卫生</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部令第</w:t>
            </w:r>
            <w:r>
              <w:rPr>
                <w:rFonts w:ascii="仿宋_GB2312" w:eastAsia="仿宋_GB2312"/>
                <w:sz w:val="18"/>
                <w:szCs w:val="18"/>
              </w:rPr>
              <w:t xml:space="preserve"> 53 </w:t>
            </w:r>
            <w:r>
              <w:rPr>
                <w:rFonts w:ascii="仿宋_GB2312" w:eastAsia="仿宋_GB2312" w:hint="eastAsia"/>
                <w:sz w:val="18"/>
                <w:szCs w:val="18"/>
              </w:rPr>
              <w:t>号）</w:t>
            </w:r>
          </w:p>
          <w:p w:rsidR="00C96A63" w:rsidRDefault="00261C16">
            <w:pPr>
              <w:pStyle w:val="TableParagraph"/>
              <w:spacing w:before="19" w:line="252"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both"/>
              <w:rPr>
                <w:rFonts w:ascii="仿宋_GB2312" w:eastAsia="仿宋_GB2312"/>
                <w:sz w:val="18"/>
                <w:szCs w:val="18"/>
              </w:rPr>
            </w:pPr>
            <w:r>
              <w:rPr>
                <w:rFonts w:ascii="仿宋_GB2312" w:eastAsia="仿宋_GB2312" w:hint="eastAsia"/>
                <w:sz w:val="18"/>
                <w:szCs w:val="18"/>
              </w:rPr>
              <w:t>对医师在执业活动中隐匿、伪造或者擅自销毁医学文书及有关资料的</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【法律】《中华人民共和国执业医师法》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5</w:t>
            </w:r>
            <w:r>
              <w:rPr>
                <w:rFonts w:ascii="仿宋_GB2312" w:eastAsia="仿宋_GB2312" w:hint="eastAsia"/>
                <w:spacing w:val="-20"/>
                <w:sz w:val="18"/>
                <w:szCs w:val="18"/>
              </w:rPr>
              <w:t>号</w:t>
            </w:r>
            <w:r>
              <w:rPr>
                <w:rFonts w:ascii="仿宋_GB2312" w:eastAsia="仿宋_GB2312"/>
                <w:sz w:val="18"/>
                <w:szCs w:val="18"/>
              </w:rPr>
              <w:t>2009</w:t>
            </w:r>
            <w:r>
              <w:rPr>
                <w:rFonts w:ascii="仿宋_GB2312" w:eastAsia="仿宋_GB2312" w:hint="eastAsia"/>
                <w:spacing w:val="-40"/>
                <w:sz w:val="18"/>
                <w:szCs w:val="18"/>
              </w:rPr>
              <w:t>年</w:t>
            </w:r>
            <w:r>
              <w:rPr>
                <w:rFonts w:ascii="仿宋_GB2312" w:eastAsia="仿宋_GB2312"/>
                <w:sz w:val="18"/>
                <w:szCs w:val="18"/>
              </w:rPr>
              <w:t>8</w:t>
            </w:r>
            <w:r>
              <w:rPr>
                <w:rFonts w:ascii="仿宋_GB2312" w:eastAsia="仿宋_GB2312" w:hint="eastAsia"/>
                <w:spacing w:val="-30"/>
                <w:sz w:val="18"/>
                <w:szCs w:val="18"/>
              </w:rPr>
              <w:t>月</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27 </w:t>
            </w:r>
            <w:r>
              <w:rPr>
                <w:rFonts w:ascii="仿宋_GB2312" w:eastAsia="仿宋_GB2312" w:hint="eastAsia"/>
                <w:sz w:val="18"/>
                <w:szCs w:val="18"/>
              </w:rPr>
              <w:t>日修正）</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11"/>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both"/>
              <w:rPr>
                <w:rFonts w:ascii="仿宋_GB2312" w:eastAsia="仿宋_GB2312"/>
                <w:sz w:val="18"/>
                <w:szCs w:val="18"/>
              </w:rPr>
            </w:pPr>
            <w:r>
              <w:rPr>
                <w:rFonts w:ascii="仿宋_GB2312" w:eastAsia="仿宋_GB2312" w:hint="eastAsia"/>
                <w:sz w:val="18"/>
                <w:szCs w:val="18"/>
              </w:rPr>
              <w:t>对医师在执业活动中不按照规定使用麻醉药品、医疗用毒性药品、精神药品和放射性药品的处罚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line="254" w:lineRule="auto"/>
              <w:ind w:left="108" w:right="93"/>
              <w:jc w:val="both"/>
              <w:rPr>
                <w:rFonts w:ascii="仿宋_GB2312" w:eastAsia="仿宋_GB2312"/>
                <w:sz w:val="18"/>
                <w:szCs w:val="18"/>
              </w:rPr>
            </w:pPr>
            <w:r>
              <w:rPr>
                <w:rFonts w:ascii="仿宋_GB2312" w:eastAsia="仿宋_GB2312" w:hint="eastAsia"/>
                <w:spacing w:val="-13"/>
                <w:sz w:val="18"/>
                <w:szCs w:val="18"/>
              </w:rPr>
              <w:t>【法律】《中华人民共和国行政处罚法</w:t>
            </w:r>
            <w:r>
              <w:rPr>
                <w:rFonts w:ascii="仿宋_GB2312" w:eastAsia="仿宋_GB2312" w:hint="eastAsia"/>
                <w:spacing w:val="-147"/>
                <w:sz w:val="18"/>
                <w:szCs w:val="18"/>
              </w:rPr>
              <w:t>》</w:t>
            </w:r>
            <w:r>
              <w:rPr>
                <w:rFonts w:ascii="仿宋_GB2312" w:eastAsia="仿宋_GB2312" w:hint="eastAsia"/>
                <w:sz w:val="18"/>
                <w:szCs w:val="18"/>
              </w:rPr>
              <w:t>（</w:t>
            </w:r>
            <w:r>
              <w:rPr>
                <w:rFonts w:ascii="仿宋_GB2312" w:eastAsia="仿宋_GB2312" w:hint="eastAsia"/>
                <w:spacing w:val="-8"/>
                <w:sz w:val="18"/>
                <w:szCs w:val="18"/>
              </w:rPr>
              <w:t>中华</w:t>
            </w:r>
            <w:r>
              <w:rPr>
                <w:rFonts w:ascii="仿宋_GB2312" w:eastAsia="仿宋_GB2312" w:hint="eastAsia"/>
                <w:spacing w:val="-6"/>
                <w:sz w:val="18"/>
                <w:szCs w:val="18"/>
              </w:rPr>
              <w:t>人民共和国主席令第</w:t>
            </w:r>
            <w:r>
              <w:rPr>
                <w:rFonts w:ascii="仿宋_GB2312" w:eastAsia="仿宋_GB2312"/>
                <w:sz w:val="18"/>
                <w:szCs w:val="18"/>
              </w:rPr>
              <w:t xml:space="preserve">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pacing w:val="-30"/>
                <w:sz w:val="18"/>
                <w:szCs w:val="18"/>
              </w:rPr>
              <w:t>年</w:t>
            </w:r>
            <w:r>
              <w:rPr>
                <w:rFonts w:ascii="仿宋_GB2312" w:eastAsia="仿宋_GB2312"/>
                <w:sz w:val="18"/>
                <w:szCs w:val="18"/>
              </w:rPr>
              <w:t>8</w:t>
            </w:r>
            <w:r>
              <w:rPr>
                <w:rFonts w:ascii="仿宋_GB2312" w:eastAsia="仿宋_GB2312" w:hint="eastAsia"/>
                <w:spacing w:val="-30"/>
                <w:sz w:val="18"/>
                <w:szCs w:val="18"/>
              </w:rPr>
              <w:t>月</w:t>
            </w:r>
            <w:r>
              <w:rPr>
                <w:rFonts w:ascii="仿宋_GB2312" w:eastAsia="仿宋_GB2312"/>
                <w:sz w:val="18"/>
                <w:szCs w:val="18"/>
              </w:rPr>
              <w:t xml:space="preserve">27 </w:t>
            </w:r>
            <w:r>
              <w:rPr>
                <w:rFonts w:ascii="仿宋_GB2312" w:eastAsia="仿宋_GB2312" w:hint="eastAsia"/>
                <w:spacing w:val="-12"/>
                <w:sz w:val="18"/>
                <w:szCs w:val="18"/>
              </w:rPr>
              <w:t>日</w:t>
            </w:r>
            <w:r>
              <w:rPr>
                <w:rFonts w:ascii="仿宋_GB2312" w:eastAsia="仿宋_GB2312" w:hint="eastAsia"/>
                <w:sz w:val="18"/>
                <w:szCs w:val="18"/>
              </w:rPr>
              <w:t>修正）</w:t>
            </w:r>
          </w:p>
          <w:p w:rsidR="00C96A63" w:rsidRDefault="00261C16">
            <w:pPr>
              <w:pStyle w:val="TableParagraph"/>
              <w:spacing w:before="1" w:line="254" w:lineRule="auto"/>
              <w:ind w:left="108" w:right="90"/>
              <w:jc w:val="both"/>
              <w:rPr>
                <w:rFonts w:ascii="仿宋_GB2312" w:eastAsia="仿宋_GB2312"/>
                <w:sz w:val="18"/>
                <w:szCs w:val="18"/>
              </w:rPr>
            </w:pPr>
            <w:r>
              <w:rPr>
                <w:rFonts w:ascii="仿宋_GB2312" w:eastAsia="仿宋_GB2312" w:hint="eastAsia"/>
                <w:spacing w:val="-13"/>
                <w:sz w:val="18"/>
                <w:szCs w:val="18"/>
              </w:rPr>
              <w:t>【法律】《中华人民共和国执业医师法</w:t>
            </w:r>
            <w:r>
              <w:rPr>
                <w:rFonts w:ascii="仿宋_GB2312" w:eastAsia="仿宋_GB2312" w:hint="eastAsia"/>
                <w:spacing w:val="-147"/>
                <w:sz w:val="18"/>
                <w:szCs w:val="18"/>
              </w:rPr>
              <w:t>》</w:t>
            </w:r>
            <w:r>
              <w:rPr>
                <w:rFonts w:ascii="仿宋_GB2312" w:eastAsia="仿宋_GB2312" w:hint="eastAsia"/>
                <w:sz w:val="18"/>
                <w:szCs w:val="18"/>
              </w:rPr>
              <w:t>（</w:t>
            </w:r>
            <w:r>
              <w:rPr>
                <w:rFonts w:ascii="仿宋_GB2312" w:eastAsia="仿宋_GB2312" w:hint="eastAsia"/>
                <w:spacing w:val="-7"/>
                <w:sz w:val="18"/>
                <w:szCs w:val="18"/>
              </w:rPr>
              <w:t>中华</w:t>
            </w:r>
            <w:r>
              <w:rPr>
                <w:rFonts w:ascii="仿宋_GB2312" w:eastAsia="仿宋_GB2312" w:hint="eastAsia"/>
                <w:spacing w:val="-5"/>
                <w:sz w:val="18"/>
                <w:szCs w:val="18"/>
              </w:rPr>
              <w:t>人民共和国主席令第</w:t>
            </w:r>
            <w:r>
              <w:rPr>
                <w:rFonts w:ascii="仿宋_GB2312" w:eastAsia="仿宋_GB2312"/>
                <w:sz w:val="18"/>
                <w:szCs w:val="18"/>
              </w:rPr>
              <w:t>5</w:t>
            </w:r>
            <w:r>
              <w:rPr>
                <w:rFonts w:ascii="仿宋_GB2312" w:eastAsia="仿宋_GB2312" w:hint="eastAsia"/>
                <w:sz w:val="18"/>
                <w:szCs w:val="18"/>
              </w:rPr>
              <w:t>号</w:t>
            </w:r>
            <w:r>
              <w:rPr>
                <w:rFonts w:ascii="仿宋_GB2312" w:eastAsia="仿宋_GB2312"/>
                <w:sz w:val="18"/>
                <w:szCs w:val="18"/>
              </w:rPr>
              <w:t xml:space="preserve"> 2009</w:t>
            </w:r>
            <w:r>
              <w:rPr>
                <w:rFonts w:ascii="仿宋_GB2312" w:eastAsia="仿宋_GB2312" w:hint="eastAsia"/>
                <w:spacing w:val="-21"/>
                <w:sz w:val="18"/>
                <w:szCs w:val="18"/>
              </w:rPr>
              <w:t>年</w:t>
            </w:r>
            <w:r>
              <w:rPr>
                <w:rFonts w:ascii="仿宋_GB2312" w:eastAsia="仿宋_GB2312"/>
                <w:sz w:val="18"/>
                <w:szCs w:val="18"/>
              </w:rPr>
              <w:t>8</w:t>
            </w:r>
            <w:r>
              <w:rPr>
                <w:rFonts w:ascii="仿宋_GB2312" w:eastAsia="仿宋_GB2312" w:hint="eastAsia"/>
                <w:spacing w:val="-21"/>
                <w:sz w:val="18"/>
                <w:szCs w:val="18"/>
              </w:rPr>
              <w:t>月</w:t>
            </w:r>
            <w:r>
              <w:rPr>
                <w:rFonts w:ascii="仿宋_GB2312" w:eastAsia="仿宋_GB2312"/>
                <w:sz w:val="18"/>
                <w:szCs w:val="18"/>
              </w:rPr>
              <w:t>27</w:t>
            </w:r>
            <w:r>
              <w:rPr>
                <w:rFonts w:ascii="仿宋_GB2312" w:eastAsia="仿宋_GB2312" w:hint="eastAsia"/>
                <w:spacing w:val="-14"/>
                <w:sz w:val="18"/>
                <w:szCs w:val="18"/>
              </w:rPr>
              <w:t>日</w:t>
            </w:r>
            <w:r>
              <w:rPr>
                <w:rFonts w:ascii="仿宋_GB2312" w:eastAsia="仿宋_GB2312" w:hint="eastAsia"/>
                <w:sz w:val="18"/>
                <w:szCs w:val="18"/>
              </w:rPr>
              <w:t>修正）</w:t>
            </w:r>
          </w:p>
          <w:p w:rsidR="00C96A63" w:rsidRDefault="00261C16">
            <w:pPr>
              <w:pStyle w:val="TableParagraph"/>
              <w:spacing w:line="306" w:lineRule="exact"/>
              <w:ind w:left="108"/>
              <w:rPr>
                <w:rFonts w:ascii="仿宋_GB2312" w:eastAsia="仿宋_GB2312"/>
                <w:sz w:val="18"/>
                <w:szCs w:val="18"/>
              </w:rPr>
            </w:pPr>
            <w:r>
              <w:rPr>
                <w:rFonts w:ascii="仿宋_GB2312" w:eastAsia="仿宋_GB2312" w:hint="eastAsia"/>
                <w:spacing w:val="-9"/>
                <w:sz w:val="18"/>
                <w:szCs w:val="18"/>
              </w:rPr>
              <w:t>【部门规章及规范性文件】《处方管理办法》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2007</w:t>
            </w:r>
            <w:r>
              <w:rPr>
                <w:rFonts w:ascii="仿宋_GB2312" w:eastAsia="仿宋_GB2312" w:hint="eastAsia"/>
                <w:spacing w:val="-29"/>
                <w:sz w:val="18"/>
                <w:szCs w:val="18"/>
              </w:rPr>
              <w:t>年</w:t>
            </w:r>
            <w:r>
              <w:rPr>
                <w:rFonts w:ascii="仿宋_GB2312" w:eastAsia="仿宋_GB2312"/>
                <w:sz w:val="18"/>
                <w:szCs w:val="18"/>
              </w:rPr>
              <w:t xml:space="preserve">2 </w:t>
            </w:r>
            <w:r>
              <w:rPr>
                <w:rFonts w:ascii="仿宋_GB2312" w:eastAsia="仿宋_GB2312" w:hint="eastAsia"/>
                <w:spacing w:val="-29"/>
                <w:sz w:val="18"/>
                <w:szCs w:val="18"/>
              </w:rPr>
              <w:t>月</w:t>
            </w:r>
            <w:r>
              <w:rPr>
                <w:rFonts w:ascii="仿宋_GB2312" w:eastAsia="仿宋_GB2312"/>
                <w:sz w:val="18"/>
                <w:szCs w:val="18"/>
              </w:rPr>
              <w:t>14</w:t>
            </w:r>
            <w:r>
              <w:rPr>
                <w:rFonts w:ascii="仿宋_GB2312" w:eastAsia="仿宋_GB2312" w:hint="eastAsia"/>
                <w:spacing w:val="-2"/>
                <w:sz w:val="18"/>
                <w:szCs w:val="18"/>
              </w:rPr>
              <w:t>日中华人民共和国卫生部令</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53 </w:t>
            </w:r>
            <w:r>
              <w:rPr>
                <w:rFonts w:ascii="仿宋_GB2312" w:eastAsia="仿宋_GB2312" w:hint="eastAsia"/>
                <w:sz w:val="18"/>
                <w:szCs w:val="18"/>
              </w:rPr>
              <w:t>号）</w:t>
            </w:r>
          </w:p>
          <w:p w:rsidR="00C96A63" w:rsidRDefault="00261C16">
            <w:pPr>
              <w:pStyle w:val="TableParagraph"/>
              <w:spacing w:before="19" w:line="252" w:lineRule="auto"/>
              <w:ind w:left="108" w:right="93"/>
              <w:rPr>
                <w:rFonts w:ascii="仿宋_GB2312" w:eastAsia="仿宋_GB2312"/>
                <w:sz w:val="18"/>
                <w:szCs w:val="18"/>
              </w:rPr>
            </w:pPr>
            <w:r>
              <w:rPr>
                <w:rFonts w:ascii="仿宋_GB2312" w:eastAsia="仿宋_GB2312" w:hint="eastAsia"/>
                <w:spacing w:val="-9"/>
                <w:sz w:val="18"/>
                <w:szCs w:val="18"/>
              </w:rPr>
              <w:t>【部门规章及规范性文件】《卫生行政处罚程</w:t>
            </w:r>
            <w:r>
              <w:rPr>
                <w:rFonts w:ascii="仿宋_GB2312" w:eastAsia="仿宋_GB2312" w:hint="eastAsia"/>
                <w:spacing w:val="-65"/>
                <w:sz w:val="18"/>
                <w:szCs w:val="18"/>
              </w:rPr>
              <w:t>序》</w:t>
            </w:r>
            <w:r>
              <w:rPr>
                <w:rFonts w:ascii="仿宋_GB2312" w:eastAsia="仿宋_GB2312" w:hint="eastAsia"/>
                <w:sz w:val="18"/>
                <w:szCs w:val="18"/>
              </w:rPr>
              <w:t>（</w:t>
            </w:r>
            <w:r>
              <w:rPr>
                <w:rFonts w:ascii="仿宋_GB2312" w:eastAsia="仿宋_GB2312"/>
                <w:sz w:val="18"/>
                <w:szCs w:val="18"/>
              </w:rPr>
              <w:t xml:space="preserve">1997 </w:t>
            </w:r>
            <w:r>
              <w:rPr>
                <w:rFonts w:ascii="仿宋_GB2312" w:eastAsia="仿宋_GB2312" w:hint="eastAsia"/>
                <w:spacing w:val="-17"/>
                <w:sz w:val="18"/>
                <w:szCs w:val="18"/>
              </w:rPr>
              <w:t>年</w:t>
            </w:r>
            <w:r>
              <w:rPr>
                <w:rFonts w:ascii="仿宋_GB2312" w:eastAsia="仿宋_GB2312"/>
                <w:sz w:val="18"/>
                <w:szCs w:val="18"/>
              </w:rPr>
              <w:t xml:space="preserve">6 </w:t>
            </w:r>
            <w:r>
              <w:rPr>
                <w:rFonts w:ascii="仿宋_GB2312" w:eastAsia="仿宋_GB2312" w:hint="eastAsia"/>
                <w:spacing w:val="-17"/>
                <w:sz w:val="18"/>
                <w:szCs w:val="18"/>
              </w:rPr>
              <w:t>月</w:t>
            </w:r>
            <w:r>
              <w:rPr>
                <w:rFonts w:ascii="仿宋_GB2312" w:eastAsia="仿宋_GB2312"/>
                <w:sz w:val="18"/>
                <w:szCs w:val="18"/>
              </w:rPr>
              <w:t xml:space="preserve">19 </w:t>
            </w:r>
            <w:r>
              <w:rPr>
                <w:rFonts w:ascii="仿宋_GB2312" w:eastAsia="仿宋_GB2312" w:hint="eastAsia"/>
                <w:spacing w:val="-2"/>
                <w:sz w:val="18"/>
                <w:szCs w:val="18"/>
              </w:rPr>
              <w:t>日中华人民共和国卫生</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12"/>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对未经批准擅自开办医疗机构行医或者非法医师行医的处罚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【法律】《中华人民共和国执业医师法》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5</w:t>
            </w:r>
            <w:r>
              <w:rPr>
                <w:rFonts w:ascii="仿宋_GB2312" w:eastAsia="仿宋_GB2312" w:hint="eastAsia"/>
                <w:spacing w:val="-20"/>
                <w:sz w:val="18"/>
                <w:szCs w:val="18"/>
              </w:rPr>
              <w:t>号</w:t>
            </w:r>
            <w:r>
              <w:rPr>
                <w:rFonts w:ascii="仿宋_GB2312" w:eastAsia="仿宋_GB2312"/>
                <w:sz w:val="18"/>
                <w:szCs w:val="18"/>
              </w:rPr>
              <w:t>2009</w:t>
            </w:r>
            <w:r>
              <w:rPr>
                <w:rFonts w:ascii="仿宋_GB2312" w:eastAsia="仿宋_GB2312" w:hint="eastAsia"/>
                <w:spacing w:val="-40"/>
                <w:sz w:val="18"/>
                <w:szCs w:val="18"/>
              </w:rPr>
              <w:t>年</w:t>
            </w:r>
            <w:r>
              <w:rPr>
                <w:rFonts w:ascii="仿宋_GB2312" w:eastAsia="仿宋_GB2312"/>
                <w:sz w:val="18"/>
                <w:szCs w:val="18"/>
              </w:rPr>
              <w:t>8</w:t>
            </w:r>
            <w:r>
              <w:rPr>
                <w:rFonts w:ascii="仿宋_GB2312" w:eastAsia="仿宋_GB2312" w:hint="eastAsia"/>
                <w:spacing w:val="-30"/>
                <w:sz w:val="18"/>
                <w:szCs w:val="18"/>
              </w:rPr>
              <w:t>月</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27 </w:t>
            </w:r>
            <w:r>
              <w:rPr>
                <w:rFonts w:ascii="仿宋_GB2312" w:eastAsia="仿宋_GB2312" w:hint="eastAsia"/>
                <w:sz w:val="18"/>
                <w:szCs w:val="18"/>
              </w:rPr>
              <w:t>日修正）</w:t>
            </w:r>
          </w:p>
          <w:p w:rsidR="00C96A63" w:rsidRDefault="00261C16">
            <w:pPr>
              <w:pStyle w:val="TableParagraph"/>
              <w:spacing w:before="16"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日修改）</w:t>
            </w:r>
          </w:p>
          <w:p w:rsidR="00C96A63" w:rsidRDefault="00261C16">
            <w:pPr>
              <w:pStyle w:val="TableParagraph"/>
              <w:spacing w:before="2" w:line="254" w:lineRule="auto"/>
              <w:ind w:left="108" w:right="280"/>
              <w:jc w:val="both"/>
              <w:rPr>
                <w:rFonts w:ascii="仿宋_GB2312" w:eastAsia="仿宋_GB2312"/>
                <w:sz w:val="18"/>
                <w:szCs w:val="18"/>
              </w:rPr>
            </w:pPr>
            <w:r>
              <w:rPr>
                <w:rFonts w:ascii="仿宋_GB2312" w:eastAsia="仿宋_GB2312" w:hint="eastAsia"/>
                <w:spacing w:val="-1"/>
                <w:sz w:val="18"/>
                <w:szCs w:val="18"/>
              </w:rPr>
              <w:t>【部门规章及规范性文件】《医疗机构管理</w:t>
            </w:r>
            <w:r>
              <w:rPr>
                <w:rFonts w:ascii="仿宋_GB2312" w:eastAsia="仿宋_GB2312" w:hint="eastAsia"/>
                <w:sz w:val="18"/>
                <w:szCs w:val="18"/>
              </w:rPr>
              <w:t>条例实施细则》（</w:t>
            </w:r>
            <w:r>
              <w:rPr>
                <w:rFonts w:ascii="仿宋_GB2312" w:eastAsia="仿宋_GB2312" w:hint="eastAsia"/>
                <w:spacing w:val="-2"/>
                <w:sz w:val="18"/>
                <w:szCs w:val="18"/>
              </w:rPr>
              <w:t>中华人民共和国卫生部令</w:t>
            </w:r>
            <w:r>
              <w:rPr>
                <w:rFonts w:ascii="仿宋_GB2312" w:eastAsia="仿宋_GB2312" w:hint="eastAsia"/>
                <w:spacing w:val="-30"/>
                <w:sz w:val="18"/>
                <w:szCs w:val="18"/>
              </w:rPr>
              <w:t>第</w:t>
            </w:r>
            <w:r>
              <w:rPr>
                <w:rFonts w:ascii="仿宋_GB2312" w:eastAsia="仿宋_GB2312"/>
                <w:sz w:val="18"/>
                <w:szCs w:val="18"/>
              </w:rPr>
              <w:t>35</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center"/>
              <w:rPr>
                <w:rFonts w:ascii="仿宋_GB2312" w:eastAsia="仿宋_GB2312"/>
                <w:sz w:val="18"/>
                <w:szCs w:val="18"/>
              </w:rPr>
            </w:pPr>
            <w:r>
              <w:rPr>
                <w:rFonts w:ascii="仿宋_GB2312" w:eastAsia="仿宋_GB2312" w:hint="eastAsia"/>
                <w:spacing w:val="-3"/>
                <w:sz w:val="18"/>
                <w:szCs w:val="18"/>
              </w:rPr>
              <w:t>对医疗机构未取得《医疗机</w:t>
            </w:r>
            <w:r>
              <w:rPr>
                <w:rFonts w:ascii="仿宋_GB2312" w:eastAsia="仿宋_GB2312" w:hint="eastAsia"/>
                <w:sz w:val="18"/>
                <w:szCs w:val="18"/>
              </w:rPr>
              <w:t>构执业许可</w:t>
            </w:r>
            <w:r>
              <w:rPr>
                <w:rFonts w:ascii="仿宋_GB2312" w:eastAsia="仿宋_GB2312" w:hint="eastAsia"/>
                <w:spacing w:val="-3"/>
                <w:sz w:val="18"/>
                <w:szCs w:val="18"/>
              </w:rPr>
              <w:t>证》擅自开展性病诊疗活动</w:t>
            </w:r>
            <w:r>
              <w:rPr>
                <w:rFonts w:ascii="仿宋_GB2312" w:eastAsia="仿宋_GB2312" w:hint="eastAsia"/>
                <w:sz w:val="18"/>
                <w:szCs w:val="18"/>
              </w:rPr>
              <w:t>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日修改）</w:t>
            </w:r>
          </w:p>
          <w:p w:rsidR="00C96A63" w:rsidRDefault="00261C16">
            <w:pPr>
              <w:pStyle w:val="TableParagraph"/>
              <w:spacing w:line="254" w:lineRule="auto"/>
              <w:ind w:left="108" w:right="40"/>
              <w:rPr>
                <w:rFonts w:ascii="仿宋_GB2312" w:eastAsia="仿宋_GB2312"/>
                <w:sz w:val="18"/>
                <w:szCs w:val="18"/>
              </w:rPr>
            </w:pPr>
            <w:r>
              <w:rPr>
                <w:rFonts w:ascii="仿宋_GB2312" w:eastAsia="仿宋_GB2312" w:hint="eastAsia"/>
                <w:sz w:val="18"/>
                <w:szCs w:val="18"/>
              </w:rPr>
              <w:t>【部门规章及规范性文件】《性病防治管理办法》（</w:t>
            </w:r>
            <w:r>
              <w:rPr>
                <w:rFonts w:ascii="仿宋_GB2312" w:eastAsia="仿宋_GB2312" w:hint="eastAsia"/>
                <w:spacing w:val="-5"/>
                <w:sz w:val="18"/>
                <w:szCs w:val="18"/>
              </w:rPr>
              <w:t>中华人民共和国卫生部令第</w:t>
            </w:r>
            <w:r>
              <w:rPr>
                <w:rFonts w:ascii="仿宋_GB2312" w:eastAsia="仿宋_GB2312"/>
                <w:sz w:val="18"/>
                <w:szCs w:val="18"/>
              </w:rPr>
              <w:t>15</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【部门规章及规范性文件】《医疗机构管理条例实施细则》（中华人民共和国卫生部令第</w:t>
            </w:r>
            <w:r>
              <w:rPr>
                <w:rFonts w:ascii="仿宋_GB2312" w:eastAsia="仿宋_GB2312"/>
                <w:sz w:val="18"/>
                <w:szCs w:val="18"/>
              </w:rPr>
              <w:t xml:space="preserve"> 35 </w:t>
            </w:r>
            <w:r>
              <w:rPr>
                <w:rFonts w:ascii="仿宋_GB2312" w:eastAsia="仿宋_GB2312" w:hint="eastAsia"/>
                <w:sz w:val="18"/>
                <w:szCs w:val="18"/>
              </w:rPr>
              <w:t>号）</w:t>
            </w:r>
          </w:p>
          <w:p w:rsidR="00C96A63" w:rsidRDefault="00261C16">
            <w:pPr>
              <w:pStyle w:val="TableParagraph"/>
              <w:spacing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4" w:line="254" w:lineRule="auto"/>
              <w:ind w:left="124" w:right="117"/>
              <w:jc w:val="both"/>
              <w:rPr>
                <w:rFonts w:ascii="仿宋_GB2312" w:eastAsia="仿宋_GB2312"/>
                <w:sz w:val="18"/>
                <w:szCs w:val="18"/>
              </w:rPr>
            </w:pPr>
            <w:r>
              <w:rPr>
                <w:rFonts w:ascii="仿宋_GB2312" w:eastAsia="仿宋_GB2312" w:hint="eastAsia"/>
                <w:sz w:val="18"/>
                <w:szCs w:val="18"/>
              </w:rPr>
              <w:t>对医疗机构逾期不校验《医疗机构执业许可证》的处罚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日修改）</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pacing w:val="-1"/>
                <w:sz w:val="18"/>
                <w:szCs w:val="18"/>
              </w:rPr>
              <w:t>【部门规章及规范性文件】《医疗机构管理</w:t>
            </w:r>
            <w:r>
              <w:rPr>
                <w:rFonts w:ascii="仿宋_GB2312" w:eastAsia="仿宋_GB2312" w:hint="eastAsia"/>
                <w:sz w:val="18"/>
                <w:szCs w:val="18"/>
              </w:rPr>
              <w:t>条例实施细则》（</w:t>
            </w:r>
            <w:r>
              <w:rPr>
                <w:rFonts w:ascii="仿宋_GB2312" w:eastAsia="仿宋_GB2312" w:hint="eastAsia"/>
                <w:spacing w:val="-2"/>
                <w:sz w:val="18"/>
                <w:szCs w:val="18"/>
              </w:rPr>
              <w:t>中华人民共和国卫生部令</w:t>
            </w:r>
            <w:r>
              <w:rPr>
                <w:rFonts w:ascii="仿宋_GB2312" w:eastAsia="仿宋_GB2312" w:hint="eastAsia"/>
                <w:spacing w:val="-30"/>
                <w:sz w:val="18"/>
                <w:szCs w:val="18"/>
              </w:rPr>
              <w:t>第</w:t>
            </w:r>
            <w:r>
              <w:rPr>
                <w:rFonts w:ascii="仿宋_GB2312" w:eastAsia="仿宋_GB2312"/>
                <w:sz w:val="18"/>
                <w:szCs w:val="18"/>
              </w:rPr>
              <w:t>35</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对医疗机构出卖、转让、出借《医疗机构执业许可证》的处罚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日修改）</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pacing w:val="-1"/>
                <w:sz w:val="18"/>
                <w:szCs w:val="18"/>
              </w:rPr>
              <w:t>【部门规章及规范性文件】《医疗机构管理</w:t>
            </w:r>
            <w:r>
              <w:rPr>
                <w:rFonts w:ascii="仿宋_GB2312" w:eastAsia="仿宋_GB2312" w:hint="eastAsia"/>
                <w:sz w:val="18"/>
                <w:szCs w:val="18"/>
              </w:rPr>
              <w:t>条例实施细则》（</w:t>
            </w:r>
            <w:r>
              <w:rPr>
                <w:rFonts w:ascii="仿宋_GB2312" w:eastAsia="仿宋_GB2312" w:hint="eastAsia"/>
                <w:spacing w:val="-2"/>
                <w:sz w:val="18"/>
                <w:szCs w:val="18"/>
              </w:rPr>
              <w:t>中华人民共和国卫生部令</w:t>
            </w:r>
            <w:r>
              <w:rPr>
                <w:rFonts w:ascii="仿宋_GB2312" w:eastAsia="仿宋_GB2312" w:hint="eastAsia"/>
                <w:spacing w:val="-30"/>
                <w:sz w:val="18"/>
                <w:szCs w:val="18"/>
              </w:rPr>
              <w:t>第</w:t>
            </w:r>
            <w:r>
              <w:rPr>
                <w:rFonts w:ascii="仿宋_GB2312" w:eastAsia="仿宋_GB2312"/>
                <w:sz w:val="18"/>
                <w:szCs w:val="18"/>
              </w:rPr>
              <w:t>35</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07"/>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17"/>
              <w:jc w:val="both"/>
              <w:rPr>
                <w:rFonts w:ascii="仿宋_GB2312" w:eastAsia="仿宋_GB2312"/>
                <w:sz w:val="18"/>
                <w:szCs w:val="18"/>
              </w:rPr>
            </w:pPr>
            <w:r>
              <w:rPr>
                <w:rFonts w:ascii="仿宋_GB2312" w:eastAsia="仿宋_GB2312" w:hint="eastAsia"/>
                <w:sz w:val="18"/>
                <w:szCs w:val="18"/>
              </w:rPr>
              <w:t>对医疗机构诊疗活动超出登记范围的处罚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日修改）</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pacing w:val="-1"/>
                <w:sz w:val="18"/>
                <w:szCs w:val="18"/>
              </w:rPr>
              <w:t>【部门规章及规范性文件】《医疗机构管理</w:t>
            </w:r>
            <w:r>
              <w:rPr>
                <w:rFonts w:ascii="仿宋_GB2312" w:eastAsia="仿宋_GB2312" w:hint="eastAsia"/>
                <w:sz w:val="18"/>
                <w:szCs w:val="18"/>
              </w:rPr>
              <w:t>条例实施细则》（</w:t>
            </w:r>
            <w:r>
              <w:rPr>
                <w:rFonts w:ascii="仿宋_GB2312" w:eastAsia="仿宋_GB2312" w:hint="eastAsia"/>
                <w:spacing w:val="-2"/>
                <w:sz w:val="18"/>
                <w:szCs w:val="18"/>
              </w:rPr>
              <w:t>中华人民共和国卫生部令</w:t>
            </w:r>
            <w:r>
              <w:rPr>
                <w:rFonts w:ascii="仿宋_GB2312" w:eastAsia="仿宋_GB2312" w:hint="eastAsia"/>
                <w:spacing w:val="-30"/>
                <w:sz w:val="18"/>
                <w:szCs w:val="18"/>
              </w:rPr>
              <w:t>第</w:t>
            </w:r>
            <w:r>
              <w:rPr>
                <w:rFonts w:ascii="仿宋_GB2312" w:eastAsia="仿宋_GB2312"/>
                <w:sz w:val="18"/>
                <w:szCs w:val="18"/>
              </w:rPr>
              <w:t>35</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对医疗机构使用非卫生技术人员从事医疗卫生技术工作的处罚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日修改）</w:t>
            </w:r>
          </w:p>
          <w:p w:rsidR="00C96A63" w:rsidRDefault="00261C16">
            <w:pPr>
              <w:pStyle w:val="TableParagraph"/>
              <w:spacing w:line="254" w:lineRule="auto"/>
              <w:ind w:left="108" w:right="220"/>
              <w:jc w:val="both"/>
              <w:rPr>
                <w:rFonts w:ascii="仿宋_GB2312" w:eastAsia="仿宋_GB2312"/>
                <w:sz w:val="18"/>
                <w:szCs w:val="18"/>
              </w:rPr>
            </w:pPr>
            <w:r>
              <w:rPr>
                <w:rFonts w:ascii="仿宋_GB2312" w:eastAsia="仿宋_GB2312" w:hint="eastAsia"/>
                <w:sz w:val="18"/>
                <w:szCs w:val="18"/>
              </w:rPr>
              <w:t>【部门规章及规范性文件】《医疗机构管理条例实施细则》（</w:t>
            </w:r>
            <w:r>
              <w:rPr>
                <w:rFonts w:ascii="仿宋_GB2312" w:eastAsia="仿宋_GB2312"/>
                <w:sz w:val="18"/>
                <w:szCs w:val="18"/>
              </w:rPr>
              <w:t>1994</w:t>
            </w:r>
            <w:r>
              <w:rPr>
                <w:rFonts w:ascii="仿宋_GB2312" w:eastAsia="仿宋_GB2312" w:hint="eastAsia"/>
                <w:spacing w:val="-9"/>
                <w:sz w:val="18"/>
                <w:szCs w:val="18"/>
              </w:rPr>
              <w:t>年中华人民共和国卫</w:t>
            </w:r>
            <w:r>
              <w:rPr>
                <w:rFonts w:ascii="仿宋_GB2312" w:eastAsia="仿宋_GB2312" w:hint="eastAsia"/>
                <w:spacing w:val="-12"/>
                <w:sz w:val="18"/>
                <w:szCs w:val="18"/>
              </w:rPr>
              <w:t>生部令第</w:t>
            </w:r>
            <w:r>
              <w:rPr>
                <w:rFonts w:ascii="仿宋_GB2312" w:eastAsia="仿宋_GB2312"/>
                <w:sz w:val="18"/>
                <w:szCs w:val="18"/>
              </w:rPr>
              <w:t>35</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对医疗机构违反《医疗机构管理条例》出具虚假证明文件的处罚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日修改）</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pacing w:val="-1"/>
                <w:sz w:val="18"/>
                <w:szCs w:val="18"/>
              </w:rPr>
              <w:t>【部门规章及规范性文件】《医疗机构管理</w:t>
            </w:r>
            <w:r>
              <w:rPr>
                <w:rFonts w:ascii="仿宋_GB2312" w:eastAsia="仿宋_GB2312" w:hint="eastAsia"/>
                <w:sz w:val="18"/>
                <w:szCs w:val="18"/>
              </w:rPr>
              <w:t>条例实施细则》（</w:t>
            </w:r>
            <w:r>
              <w:rPr>
                <w:rFonts w:ascii="仿宋_GB2312" w:eastAsia="仿宋_GB2312" w:hint="eastAsia"/>
                <w:spacing w:val="-2"/>
                <w:sz w:val="18"/>
                <w:szCs w:val="18"/>
              </w:rPr>
              <w:t>中华人民共和国卫生部令</w:t>
            </w:r>
            <w:r>
              <w:rPr>
                <w:rFonts w:ascii="仿宋_GB2312" w:eastAsia="仿宋_GB2312" w:hint="eastAsia"/>
                <w:spacing w:val="-30"/>
                <w:sz w:val="18"/>
                <w:szCs w:val="18"/>
              </w:rPr>
              <w:t>第</w:t>
            </w:r>
            <w:r>
              <w:rPr>
                <w:rFonts w:ascii="仿宋_GB2312" w:eastAsia="仿宋_GB2312"/>
                <w:sz w:val="18"/>
                <w:szCs w:val="18"/>
              </w:rPr>
              <w:t>35</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对医疗机构发生医疗事故的处罚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【行政法规】《医疗事故处理条例》（中华人民共和国国务院令第</w:t>
            </w:r>
            <w:r>
              <w:rPr>
                <w:rFonts w:ascii="仿宋_GB2312" w:eastAsia="仿宋_GB2312"/>
                <w:sz w:val="18"/>
                <w:szCs w:val="18"/>
              </w:rPr>
              <w:t xml:space="preserve"> 351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对医务人员发生医疗事故的处罚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【行政法规】《医疗事故处理条例》（中华人民共和国国务院令第</w:t>
            </w:r>
            <w:r>
              <w:rPr>
                <w:rFonts w:ascii="仿宋_GB2312" w:eastAsia="仿宋_GB2312"/>
                <w:sz w:val="18"/>
                <w:szCs w:val="18"/>
              </w:rPr>
              <w:t xml:space="preserve"> 351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07" w:right="93"/>
              <w:jc w:val="both"/>
              <w:rPr>
                <w:rFonts w:ascii="仿宋_GB2312" w:eastAsia="仿宋_GB2312"/>
                <w:sz w:val="18"/>
                <w:szCs w:val="18"/>
              </w:rPr>
            </w:pPr>
            <w:r>
              <w:rPr>
                <w:rFonts w:ascii="仿宋_GB2312" w:eastAsia="仿宋_GB2312" w:hint="eastAsia"/>
                <w:spacing w:val="-13"/>
                <w:sz w:val="18"/>
                <w:szCs w:val="18"/>
              </w:rPr>
              <w:t>行政处罚决定信息，包括：处罚决定书文</w:t>
            </w:r>
            <w:r>
              <w:rPr>
                <w:rFonts w:ascii="仿宋_GB2312" w:eastAsia="仿宋_GB2312" w:hint="eastAsia"/>
                <w:spacing w:val="-14"/>
                <w:sz w:val="18"/>
                <w:szCs w:val="18"/>
              </w:rPr>
              <w:t>号、处罚名称、处罚类别、处罚事由、相对人名称、处罚依据、处罚单位、处罚决</w:t>
            </w:r>
            <w:r>
              <w:rPr>
                <w:rFonts w:ascii="仿宋_GB2312" w:eastAsia="仿宋_GB2312" w:hint="eastAsia"/>
                <w:sz w:val="18"/>
                <w:szCs w:val="18"/>
              </w:rPr>
              <w:t>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58" w:right="144"/>
              <w:jc w:val="center"/>
            </w:pPr>
            <w:r>
              <w:rPr>
                <w:rFonts w:ascii="仿宋_GB2312" w:eastAsia="仿宋_GB2312" w:hint="eastAsia"/>
                <w:sz w:val="18"/>
                <w:szCs w:val="18"/>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1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pacing w:val="-3"/>
                <w:sz w:val="18"/>
                <w:szCs w:val="18"/>
              </w:rPr>
              <w:t>对疾病预防控制机构、接种单位发现预防接种异常反应或者疑似预防</w:t>
            </w:r>
            <w:r>
              <w:rPr>
                <w:rFonts w:ascii="仿宋_GB2312" w:eastAsia="仿宋_GB2312" w:hint="eastAsia"/>
                <w:sz w:val="18"/>
                <w:szCs w:val="18"/>
              </w:rPr>
              <w:t>接种异常反</w:t>
            </w:r>
            <w:r>
              <w:rPr>
                <w:rFonts w:ascii="仿宋_GB2312" w:eastAsia="仿宋_GB2312" w:hint="eastAsia"/>
                <w:spacing w:val="-3"/>
                <w:sz w:val="18"/>
                <w:szCs w:val="18"/>
              </w:rPr>
              <w:t>应，未按照规定及时处理或者报告的处罚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《中华人民共和国疫苗管理法》</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2019</w:t>
            </w:r>
            <w:r>
              <w:rPr>
                <w:rFonts w:ascii="仿宋_GB2312" w:eastAsia="仿宋_GB2312" w:hint="eastAsia"/>
                <w:sz w:val="18"/>
                <w:szCs w:val="18"/>
              </w:rPr>
              <w:t>年</w:t>
            </w:r>
            <w:r>
              <w:rPr>
                <w:rFonts w:ascii="仿宋_GB2312" w:eastAsia="仿宋_GB2312"/>
                <w:sz w:val="18"/>
                <w:szCs w:val="18"/>
              </w:rPr>
              <w:t>6</w:t>
            </w:r>
            <w:r>
              <w:rPr>
                <w:rFonts w:ascii="仿宋_GB2312" w:eastAsia="仿宋_GB2312" w:hint="eastAsia"/>
                <w:sz w:val="18"/>
                <w:szCs w:val="18"/>
              </w:rPr>
              <w:t>月</w:t>
            </w:r>
            <w:r>
              <w:rPr>
                <w:rFonts w:ascii="仿宋_GB2312" w:eastAsia="仿宋_GB2312"/>
                <w:sz w:val="18"/>
                <w:szCs w:val="18"/>
              </w:rPr>
              <w:t>29</w:t>
            </w:r>
            <w:r>
              <w:rPr>
                <w:rFonts w:ascii="仿宋_GB2312" w:eastAsia="仿宋_GB2312" w:hint="eastAsia"/>
                <w:sz w:val="18"/>
                <w:szCs w:val="18"/>
              </w:rPr>
              <w:t>日中华人民共和国主席令第</w:t>
            </w:r>
            <w:r>
              <w:rPr>
                <w:rFonts w:ascii="仿宋_GB2312" w:eastAsia="仿宋_GB2312"/>
                <w:sz w:val="18"/>
                <w:szCs w:val="18"/>
              </w:rPr>
              <w:t>30</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6" w:lineRule="exact"/>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14"/>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07"/>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对疾病预防控制机构、接种单位擅自进行群体性预防接种的处罚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《中华人民共和国疫苗管理法》</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2019</w:t>
            </w:r>
            <w:r>
              <w:rPr>
                <w:rFonts w:ascii="仿宋_GB2312" w:eastAsia="仿宋_GB2312" w:hint="eastAsia"/>
                <w:sz w:val="18"/>
                <w:szCs w:val="18"/>
              </w:rPr>
              <w:t>年</w:t>
            </w:r>
            <w:r>
              <w:rPr>
                <w:rFonts w:ascii="仿宋_GB2312" w:eastAsia="仿宋_GB2312"/>
                <w:sz w:val="18"/>
                <w:szCs w:val="18"/>
              </w:rPr>
              <w:t>6</w:t>
            </w:r>
            <w:r>
              <w:rPr>
                <w:rFonts w:ascii="仿宋_GB2312" w:eastAsia="仿宋_GB2312" w:hint="eastAsia"/>
                <w:sz w:val="18"/>
                <w:szCs w:val="18"/>
              </w:rPr>
              <w:t>月</w:t>
            </w:r>
            <w:r>
              <w:rPr>
                <w:rFonts w:ascii="仿宋_GB2312" w:eastAsia="仿宋_GB2312"/>
                <w:sz w:val="18"/>
                <w:szCs w:val="18"/>
              </w:rPr>
              <w:t>29</w:t>
            </w:r>
            <w:r>
              <w:rPr>
                <w:rFonts w:ascii="仿宋_GB2312" w:eastAsia="仿宋_GB2312" w:hint="eastAsia"/>
                <w:sz w:val="18"/>
                <w:szCs w:val="18"/>
              </w:rPr>
              <w:t>日中华人民共和国主席令第</w:t>
            </w:r>
            <w:r>
              <w:rPr>
                <w:rFonts w:ascii="仿宋_GB2312" w:eastAsia="仿宋_GB2312"/>
                <w:sz w:val="18"/>
                <w:szCs w:val="18"/>
              </w:rPr>
              <w:t>30</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14"/>
                <w:sz w:val="18"/>
                <w:szCs w:val="18"/>
              </w:rPr>
              <w:t>决定书文号、处罚名称、处罚类别、处罚</w:t>
            </w:r>
            <w:r>
              <w:rPr>
                <w:rFonts w:ascii="仿宋_GB2312" w:eastAsia="仿宋_GB2312" w:hint="eastAsia"/>
                <w:spacing w:val="-19"/>
                <w:sz w:val="18"/>
                <w:szCs w:val="18"/>
              </w:rPr>
              <w:t>事由、相对人名称、处罚依据、处罚单位、</w:t>
            </w:r>
            <w:r>
              <w:rPr>
                <w:rFonts w:ascii="仿宋_GB2312" w:eastAsia="仿宋_GB2312" w:hint="eastAsia"/>
                <w:sz w:val="18"/>
                <w:szCs w:val="18"/>
              </w:rPr>
              <w:t>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9"/>
        <w:gridCol w:w="534"/>
        <w:gridCol w:w="1505"/>
        <w:gridCol w:w="4002"/>
        <w:gridCol w:w="4456"/>
        <w:gridCol w:w="1087"/>
        <w:gridCol w:w="1093"/>
        <w:gridCol w:w="2804"/>
        <w:gridCol w:w="383"/>
        <w:gridCol w:w="385"/>
        <w:gridCol w:w="382"/>
        <w:gridCol w:w="382"/>
        <w:gridCol w:w="381"/>
        <w:gridCol w:w="390"/>
      </w:tblGrid>
      <w:tr w:rsidR="00C96A63">
        <w:trPr>
          <w:trHeight w:val="1046"/>
        </w:trPr>
        <w:tc>
          <w:tcPr>
            <w:tcW w:w="659"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3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50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002"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45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08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093"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280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768"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764"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771"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659" w:type="dxa"/>
            <w:vMerge/>
            <w:tcBorders>
              <w:top w:val="nil"/>
            </w:tcBorders>
            <w:shd w:val="clear" w:color="auto" w:fill="D9D9D9"/>
          </w:tcPr>
          <w:p w:rsidR="00C96A63" w:rsidRDefault="00C96A63">
            <w:pPr>
              <w:rPr>
                <w:rFonts w:ascii="仿宋_GB2312" w:eastAsia="仿宋_GB2312"/>
                <w:sz w:val="18"/>
                <w:szCs w:val="18"/>
              </w:rPr>
            </w:pPr>
          </w:p>
        </w:tc>
        <w:tc>
          <w:tcPr>
            <w:tcW w:w="534" w:type="dxa"/>
            <w:vMerge/>
            <w:tcBorders>
              <w:top w:val="nil"/>
            </w:tcBorders>
            <w:shd w:val="clear" w:color="auto" w:fill="D9D9D9"/>
          </w:tcPr>
          <w:p w:rsidR="00C96A63" w:rsidRDefault="00C96A63">
            <w:pPr>
              <w:rPr>
                <w:rFonts w:ascii="仿宋_GB2312" w:eastAsia="仿宋_GB2312"/>
                <w:sz w:val="18"/>
                <w:szCs w:val="18"/>
              </w:rPr>
            </w:pPr>
          </w:p>
        </w:tc>
        <w:tc>
          <w:tcPr>
            <w:tcW w:w="1505" w:type="dxa"/>
            <w:vMerge/>
            <w:tcBorders>
              <w:top w:val="nil"/>
            </w:tcBorders>
            <w:shd w:val="clear" w:color="auto" w:fill="D9D9D9"/>
          </w:tcPr>
          <w:p w:rsidR="00C96A63" w:rsidRDefault="00C96A63">
            <w:pPr>
              <w:rPr>
                <w:rFonts w:ascii="仿宋_GB2312" w:eastAsia="仿宋_GB2312"/>
                <w:sz w:val="18"/>
                <w:szCs w:val="18"/>
              </w:rPr>
            </w:pPr>
          </w:p>
        </w:tc>
        <w:tc>
          <w:tcPr>
            <w:tcW w:w="4002" w:type="dxa"/>
            <w:vMerge/>
            <w:tcBorders>
              <w:top w:val="nil"/>
            </w:tcBorders>
            <w:shd w:val="clear" w:color="auto" w:fill="D9D9D9"/>
          </w:tcPr>
          <w:p w:rsidR="00C96A63" w:rsidRDefault="00C96A63">
            <w:pPr>
              <w:rPr>
                <w:rFonts w:ascii="仿宋_GB2312" w:eastAsia="仿宋_GB2312"/>
                <w:sz w:val="18"/>
                <w:szCs w:val="18"/>
              </w:rPr>
            </w:pPr>
          </w:p>
        </w:tc>
        <w:tc>
          <w:tcPr>
            <w:tcW w:w="4456" w:type="dxa"/>
            <w:vMerge/>
            <w:tcBorders>
              <w:top w:val="nil"/>
            </w:tcBorders>
            <w:shd w:val="clear" w:color="auto" w:fill="D9D9D9"/>
          </w:tcPr>
          <w:p w:rsidR="00C96A63" w:rsidRDefault="00C96A63">
            <w:pPr>
              <w:rPr>
                <w:rFonts w:ascii="仿宋_GB2312" w:eastAsia="仿宋_GB2312"/>
                <w:sz w:val="18"/>
                <w:szCs w:val="18"/>
              </w:rPr>
            </w:pPr>
          </w:p>
        </w:tc>
        <w:tc>
          <w:tcPr>
            <w:tcW w:w="1087" w:type="dxa"/>
            <w:vMerge/>
            <w:tcBorders>
              <w:top w:val="nil"/>
            </w:tcBorders>
            <w:shd w:val="clear" w:color="auto" w:fill="D9D9D9"/>
          </w:tcPr>
          <w:p w:rsidR="00C96A63" w:rsidRDefault="00C96A63">
            <w:pPr>
              <w:rPr>
                <w:rFonts w:ascii="仿宋_GB2312" w:eastAsia="仿宋_GB2312"/>
                <w:sz w:val="18"/>
                <w:szCs w:val="18"/>
              </w:rPr>
            </w:pPr>
          </w:p>
        </w:tc>
        <w:tc>
          <w:tcPr>
            <w:tcW w:w="1093" w:type="dxa"/>
            <w:vMerge/>
            <w:tcBorders>
              <w:top w:val="nil"/>
            </w:tcBorders>
            <w:shd w:val="clear" w:color="auto" w:fill="D9D9D9"/>
          </w:tcPr>
          <w:p w:rsidR="00C96A63" w:rsidRDefault="00C96A63">
            <w:pPr>
              <w:rPr>
                <w:rFonts w:ascii="仿宋_GB2312" w:eastAsia="仿宋_GB2312"/>
                <w:sz w:val="18"/>
                <w:szCs w:val="18"/>
              </w:rPr>
            </w:pPr>
          </w:p>
        </w:tc>
        <w:tc>
          <w:tcPr>
            <w:tcW w:w="2804" w:type="dxa"/>
            <w:vMerge/>
            <w:tcBorders>
              <w:top w:val="nil"/>
            </w:tcBorders>
            <w:shd w:val="clear" w:color="auto" w:fill="D9D9D9"/>
          </w:tcPr>
          <w:p w:rsidR="00C96A63" w:rsidRDefault="00C96A63">
            <w:pPr>
              <w:rPr>
                <w:rFonts w:ascii="仿宋_GB2312" w:eastAsia="仿宋_GB2312"/>
                <w:sz w:val="18"/>
                <w:szCs w:val="18"/>
              </w:rPr>
            </w:pPr>
          </w:p>
        </w:tc>
        <w:tc>
          <w:tcPr>
            <w:tcW w:w="383"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385"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382"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382"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381"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390"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659"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3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50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对疾病预防控制机构、接种单位接种疫苗未遵守预防接种工作规范、免疫程序、疫苗使用指导原则、接种方案的处罚</w:t>
            </w:r>
          </w:p>
        </w:tc>
        <w:tc>
          <w:tcPr>
            <w:tcW w:w="400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45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《中华人民共和国疫苗管理法》</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2019</w:t>
            </w:r>
            <w:r>
              <w:rPr>
                <w:rFonts w:ascii="仿宋_GB2312" w:eastAsia="仿宋_GB2312" w:hint="eastAsia"/>
                <w:sz w:val="18"/>
                <w:szCs w:val="18"/>
              </w:rPr>
              <w:t>年</w:t>
            </w:r>
            <w:r>
              <w:rPr>
                <w:rFonts w:ascii="仿宋_GB2312" w:eastAsia="仿宋_GB2312"/>
                <w:sz w:val="18"/>
                <w:szCs w:val="18"/>
              </w:rPr>
              <w:t>6</w:t>
            </w:r>
            <w:r>
              <w:rPr>
                <w:rFonts w:ascii="仿宋_GB2312" w:eastAsia="仿宋_GB2312" w:hint="eastAsia"/>
                <w:sz w:val="18"/>
                <w:szCs w:val="18"/>
              </w:rPr>
              <w:t>月</w:t>
            </w:r>
            <w:r>
              <w:rPr>
                <w:rFonts w:ascii="仿宋_GB2312" w:eastAsia="仿宋_GB2312"/>
                <w:sz w:val="18"/>
                <w:szCs w:val="18"/>
              </w:rPr>
              <w:t>29</w:t>
            </w:r>
            <w:r>
              <w:rPr>
                <w:rFonts w:ascii="仿宋_GB2312" w:eastAsia="仿宋_GB2312" w:hint="eastAsia"/>
                <w:sz w:val="18"/>
                <w:szCs w:val="18"/>
              </w:rPr>
              <w:t>日中华人民共和国主席令第</w:t>
            </w:r>
            <w:r>
              <w:rPr>
                <w:rFonts w:ascii="仿宋_GB2312" w:eastAsia="仿宋_GB2312"/>
                <w:sz w:val="18"/>
                <w:szCs w:val="18"/>
              </w:rPr>
              <w:t>30</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08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093" w:type="dxa"/>
            <w:vMerge w:val="restart"/>
          </w:tcPr>
          <w:p w:rsidR="00C96A63" w:rsidRDefault="00261C16">
            <w:pPr>
              <w:rPr>
                <w:lang/>
              </w:rPr>
            </w:pPr>
            <w:r>
              <w:rPr>
                <w:rFonts w:ascii="仿宋_GB2312" w:eastAsia="仿宋_GB2312"/>
                <w:sz w:val="18"/>
                <w:szCs w:val="18"/>
                <w:lang/>
              </w:rPr>
              <w:t>区卫生健康行政部门</w:t>
            </w:r>
          </w:p>
        </w:tc>
        <w:tc>
          <w:tcPr>
            <w:tcW w:w="280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383"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38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382"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382"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38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390"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659" w:type="dxa"/>
            <w:vMerge/>
            <w:tcBorders>
              <w:top w:val="nil"/>
            </w:tcBorders>
          </w:tcPr>
          <w:p w:rsidR="00C96A63" w:rsidRDefault="00C96A63">
            <w:pPr>
              <w:rPr>
                <w:rFonts w:ascii="仿宋_GB2312" w:eastAsia="仿宋_GB2312"/>
                <w:sz w:val="18"/>
                <w:szCs w:val="18"/>
              </w:rPr>
            </w:pPr>
          </w:p>
        </w:tc>
        <w:tc>
          <w:tcPr>
            <w:tcW w:w="534" w:type="dxa"/>
            <w:vMerge/>
            <w:tcBorders>
              <w:top w:val="nil"/>
            </w:tcBorders>
          </w:tcPr>
          <w:p w:rsidR="00C96A63" w:rsidRDefault="00C96A63">
            <w:pPr>
              <w:rPr>
                <w:rFonts w:ascii="仿宋_GB2312" w:eastAsia="仿宋_GB2312"/>
                <w:sz w:val="18"/>
                <w:szCs w:val="18"/>
              </w:rPr>
            </w:pPr>
          </w:p>
        </w:tc>
        <w:tc>
          <w:tcPr>
            <w:tcW w:w="1505" w:type="dxa"/>
            <w:vMerge/>
            <w:tcBorders>
              <w:top w:val="nil"/>
            </w:tcBorders>
          </w:tcPr>
          <w:p w:rsidR="00C96A63" w:rsidRDefault="00C96A63">
            <w:pPr>
              <w:rPr>
                <w:rFonts w:ascii="仿宋_GB2312" w:eastAsia="仿宋_GB2312"/>
                <w:sz w:val="18"/>
                <w:szCs w:val="18"/>
              </w:rPr>
            </w:pPr>
          </w:p>
        </w:tc>
        <w:tc>
          <w:tcPr>
            <w:tcW w:w="400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456" w:type="dxa"/>
            <w:vMerge/>
            <w:tcBorders>
              <w:top w:val="nil"/>
            </w:tcBorders>
          </w:tcPr>
          <w:p w:rsidR="00C96A63" w:rsidRDefault="00C96A63">
            <w:pPr>
              <w:rPr>
                <w:rFonts w:ascii="仿宋_GB2312" w:eastAsia="仿宋_GB2312"/>
                <w:sz w:val="18"/>
                <w:szCs w:val="18"/>
              </w:rPr>
            </w:pPr>
          </w:p>
        </w:tc>
        <w:tc>
          <w:tcPr>
            <w:tcW w:w="1087" w:type="dxa"/>
            <w:vMerge/>
            <w:tcBorders>
              <w:top w:val="nil"/>
            </w:tcBorders>
          </w:tcPr>
          <w:p w:rsidR="00C96A63" w:rsidRDefault="00C96A63">
            <w:pPr>
              <w:rPr>
                <w:rFonts w:ascii="仿宋_GB2312" w:eastAsia="仿宋_GB2312"/>
                <w:sz w:val="18"/>
                <w:szCs w:val="18"/>
              </w:rPr>
            </w:pPr>
          </w:p>
        </w:tc>
        <w:tc>
          <w:tcPr>
            <w:tcW w:w="1093" w:type="dxa"/>
            <w:vMerge/>
            <w:tcBorders>
              <w:top w:val="nil"/>
            </w:tcBorders>
          </w:tcPr>
          <w:p w:rsidR="00C96A63" w:rsidRDefault="00C96A63">
            <w:pPr>
              <w:rPr>
                <w:rFonts w:ascii="仿宋_GB2312" w:eastAsia="仿宋_GB2312"/>
                <w:sz w:val="18"/>
                <w:szCs w:val="18"/>
              </w:rPr>
            </w:pPr>
          </w:p>
        </w:tc>
        <w:tc>
          <w:tcPr>
            <w:tcW w:w="2804" w:type="dxa"/>
            <w:vMerge/>
            <w:tcBorders>
              <w:top w:val="nil"/>
            </w:tcBorders>
          </w:tcPr>
          <w:p w:rsidR="00C96A63" w:rsidRDefault="00C96A63">
            <w:pPr>
              <w:rPr>
                <w:rFonts w:ascii="仿宋_GB2312" w:eastAsia="仿宋_GB2312"/>
                <w:sz w:val="18"/>
                <w:szCs w:val="18"/>
              </w:rPr>
            </w:pPr>
          </w:p>
        </w:tc>
        <w:tc>
          <w:tcPr>
            <w:tcW w:w="383" w:type="dxa"/>
            <w:vMerge/>
            <w:tcBorders>
              <w:top w:val="nil"/>
            </w:tcBorders>
          </w:tcPr>
          <w:p w:rsidR="00C96A63" w:rsidRDefault="00C96A63">
            <w:pPr>
              <w:rPr>
                <w:rFonts w:ascii="仿宋_GB2312" w:eastAsia="仿宋_GB2312"/>
                <w:sz w:val="18"/>
                <w:szCs w:val="18"/>
              </w:rPr>
            </w:pPr>
          </w:p>
        </w:tc>
        <w:tc>
          <w:tcPr>
            <w:tcW w:w="385" w:type="dxa"/>
            <w:vMerge/>
            <w:tcBorders>
              <w:top w:val="nil"/>
            </w:tcBorders>
          </w:tcPr>
          <w:p w:rsidR="00C96A63" w:rsidRDefault="00C96A63">
            <w:pPr>
              <w:rPr>
                <w:rFonts w:ascii="仿宋_GB2312" w:eastAsia="仿宋_GB2312"/>
                <w:sz w:val="18"/>
                <w:szCs w:val="18"/>
              </w:rPr>
            </w:pPr>
          </w:p>
        </w:tc>
        <w:tc>
          <w:tcPr>
            <w:tcW w:w="382" w:type="dxa"/>
            <w:vMerge/>
            <w:tcBorders>
              <w:top w:val="nil"/>
            </w:tcBorders>
          </w:tcPr>
          <w:p w:rsidR="00C96A63" w:rsidRDefault="00C96A63">
            <w:pPr>
              <w:rPr>
                <w:rFonts w:ascii="仿宋_GB2312" w:eastAsia="仿宋_GB2312"/>
                <w:sz w:val="18"/>
                <w:szCs w:val="18"/>
              </w:rPr>
            </w:pPr>
          </w:p>
        </w:tc>
        <w:tc>
          <w:tcPr>
            <w:tcW w:w="382" w:type="dxa"/>
            <w:vMerge/>
            <w:tcBorders>
              <w:top w:val="nil"/>
            </w:tcBorders>
          </w:tcPr>
          <w:p w:rsidR="00C96A63" w:rsidRDefault="00C96A63">
            <w:pPr>
              <w:rPr>
                <w:rFonts w:ascii="仿宋_GB2312" w:eastAsia="仿宋_GB2312"/>
                <w:sz w:val="18"/>
                <w:szCs w:val="18"/>
              </w:rPr>
            </w:pPr>
          </w:p>
        </w:tc>
        <w:tc>
          <w:tcPr>
            <w:tcW w:w="381" w:type="dxa"/>
            <w:vMerge/>
            <w:tcBorders>
              <w:top w:val="nil"/>
            </w:tcBorders>
          </w:tcPr>
          <w:p w:rsidR="00C96A63" w:rsidRDefault="00C96A63">
            <w:pPr>
              <w:rPr>
                <w:rFonts w:ascii="仿宋_GB2312" w:eastAsia="仿宋_GB2312"/>
                <w:sz w:val="18"/>
                <w:szCs w:val="18"/>
              </w:rPr>
            </w:pPr>
          </w:p>
        </w:tc>
        <w:tc>
          <w:tcPr>
            <w:tcW w:w="390" w:type="dxa"/>
            <w:vMerge/>
            <w:tcBorders>
              <w:top w:val="nil"/>
            </w:tcBorders>
          </w:tcPr>
          <w:p w:rsidR="00C96A63" w:rsidRDefault="00C96A63">
            <w:pPr>
              <w:rPr>
                <w:rFonts w:ascii="仿宋_GB2312" w:eastAsia="仿宋_GB2312"/>
                <w:sz w:val="18"/>
                <w:szCs w:val="18"/>
              </w:rPr>
            </w:pPr>
          </w:p>
        </w:tc>
      </w:tr>
      <w:tr w:rsidR="00C96A63">
        <w:trPr>
          <w:trHeight w:val="1970"/>
        </w:trPr>
        <w:tc>
          <w:tcPr>
            <w:tcW w:w="659" w:type="dxa"/>
            <w:vMerge/>
            <w:tcBorders>
              <w:top w:val="nil"/>
            </w:tcBorders>
          </w:tcPr>
          <w:p w:rsidR="00C96A63" w:rsidRDefault="00C96A63">
            <w:pPr>
              <w:rPr>
                <w:rFonts w:ascii="仿宋_GB2312" w:eastAsia="仿宋_GB2312"/>
                <w:sz w:val="18"/>
                <w:szCs w:val="18"/>
              </w:rPr>
            </w:pPr>
          </w:p>
        </w:tc>
        <w:tc>
          <w:tcPr>
            <w:tcW w:w="534" w:type="dxa"/>
            <w:vMerge/>
            <w:tcBorders>
              <w:top w:val="nil"/>
            </w:tcBorders>
          </w:tcPr>
          <w:p w:rsidR="00C96A63" w:rsidRDefault="00C96A63">
            <w:pPr>
              <w:rPr>
                <w:rFonts w:ascii="仿宋_GB2312" w:eastAsia="仿宋_GB2312"/>
                <w:sz w:val="18"/>
                <w:szCs w:val="18"/>
              </w:rPr>
            </w:pPr>
          </w:p>
        </w:tc>
        <w:tc>
          <w:tcPr>
            <w:tcW w:w="1505" w:type="dxa"/>
            <w:vMerge/>
            <w:tcBorders>
              <w:top w:val="nil"/>
            </w:tcBorders>
          </w:tcPr>
          <w:p w:rsidR="00C96A63" w:rsidRDefault="00C96A63">
            <w:pPr>
              <w:rPr>
                <w:rFonts w:ascii="仿宋_GB2312" w:eastAsia="仿宋_GB2312"/>
                <w:sz w:val="18"/>
                <w:szCs w:val="18"/>
              </w:rPr>
            </w:pPr>
          </w:p>
        </w:tc>
        <w:tc>
          <w:tcPr>
            <w:tcW w:w="4002"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456" w:type="dxa"/>
            <w:vMerge/>
            <w:tcBorders>
              <w:top w:val="nil"/>
            </w:tcBorders>
          </w:tcPr>
          <w:p w:rsidR="00C96A63" w:rsidRDefault="00C96A63">
            <w:pPr>
              <w:rPr>
                <w:rFonts w:ascii="仿宋_GB2312" w:eastAsia="仿宋_GB2312"/>
                <w:sz w:val="18"/>
                <w:szCs w:val="18"/>
              </w:rPr>
            </w:pPr>
          </w:p>
        </w:tc>
        <w:tc>
          <w:tcPr>
            <w:tcW w:w="108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093" w:type="dxa"/>
            <w:vMerge w:val="restart"/>
          </w:tcPr>
          <w:p w:rsidR="00C96A63" w:rsidRDefault="00261C16">
            <w:pPr>
              <w:rPr>
                <w:lang/>
              </w:rPr>
            </w:pPr>
            <w:r>
              <w:rPr>
                <w:rFonts w:ascii="仿宋_GB2312" w:eastAsia="仿宋_GB2312"/>
                <w:sz w:val="18"/>
                <w:szCs w:val="18"/>
                <w:lang/>
              </w:rPr>
              <w:t>区卫生健康行政部门</w:t>
            </w:r>
          </w:p>
        </w:tc>
        <w:tc>
          <w:tcPr>
            <w:tcW w:w="280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383"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38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382"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382"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38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390"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659" w:type="dxa"/>
            <w:vMerge/>
            <w:tcBorders>
              <w:top w:val="nil"/>
            </w:tcBorders>
          </w:tcPr>
          <w:p w:rsidR="00C96A63" w:rsidRDefault="00C96A63">
            <w:pPr>
              <w:rPr>
                <w:rFonts w:ascii="仿宋_GB2312" w:eastAsia="仿宋_GB2312"/>
                <w:sz w:val="18"/>
                <w:szCs w:val="18"/>
              </w:rPr>
            </w:pPr>
          </w:p>
        </w:tc>
        <w:tc>
          <w:tcPr>
            <w:tcW w:w="534" w:type="dxa"/>
            <w:vMerge/>
            <w:tcBorders>
              <w:top w:val="nil"/>
            </w:tcBorders>
          </w:tcPr>
          <w:p w:rsidR="00C96A63" w:rsidRDefault="00C96A63">
            <w:pPr>
              <w:rPr>
                <w:rFonts w:ascii="仿宋_GB2312" w:eastAsia="仿宋_GB2312"/>
                <w:sz w:val="18"/>
                <w:szCs w:val="18"/>
              </w:rPr>
            </w:pPr>
          </w:p>
        </w:tc>
        <w:tc>
          <w:tcPr>
            <w:tcW w:w="1505" w:type="dxa"/>
            <w:vMerge/>
            <w:tcBorders>
              <w:top w:val="nil"/>
            </w:tcBorders>
          </w:tcPr>
          <w:p w:rsidR="00C96A63" w:rsidRDefault="00C96A63">
            <w:pPr>
              <w:rPr>
                <w:rFonts w:ascii="仿宋_GB2312" w:eastAsia="仿宋_GB2312"/>
                <w:sz w:val="18"/>
                <w:szCs w:val="18"/>
              </w:rPr>
            </w:pPr>
          </w:p>
        </w:tc>
        <w:tc>
          <w:tcPr>
            <w:tcW w:w="400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456" w:type="dxa"/>
            <w:vMerge/>
            <w:tcBorders>
              <w:top w:val="nil"/>
            </w:tcBorders>
          </w:tcPr>
          <w:p w:rsidR="00C96A63" w:rsidRDefault="00C96A63">
            <w:pPr>
              <w:rPr>
                <w:rFonts w:ascii="仿宋_GB2312" w:eastAsia="仿宋_GB2312"/>
                <w:sz w:val="18"/>
                <w:szCs w:val="18"/>
              </w:rPr>
            </w:pPr>
          </w:p>
        </w:tc>
        <w:tc>
          <w:tcPr>
            <w:tcW w:w="1087" w:type="dxa"/>
            <w:vMerge/>
            <w:tcBorders>
              <w:top w:val="nil"/>
            </w:tcBorders>
          </w:tcPr>
          <w:p w:rsidR="00C96A63" w:rsidRDefault="00C96A63">
            <w:pPr>
              <w:rPr>
                <w:rFonts w:ascii="仿宋_GB2312" w:eastAsia="仿宋_GB2312"/>
                <w:sz w:val="18"/>
                <w:szCs w:val="18"/>
              </w:rPr>
            </w:pPr>
          </w:p>
        </w:tc>
        <w:tc>
          <w:tcPr>
            <w:tcW w:w="1093" w:type="dxa"/>
            <w:vMerge/>
            <w:tcBorders>
              <w:top w:val="nil"/>
            </w:tcBorders>
          </w:tcPr>
          <w:p w:rsidR="00C96A63" w:rsidRDefault="00C96A63">
            <w:pPr>
              <w:rPr>
                <w:rFonts w:ascii="仿宋_GB2312" w:eastAsia="仿宋_GB2312"/>
                <w:sz w:val="18"/>
                <w:szCs w:val="18"/>
              </w:rPr>
            </w:pPr>
          </w:p>
        </w:tc>
        <w:tc>
          <w:tcPr>
            <w:tcW w:w="2804" w:type="dxa"/>
            <w:vMerge/>
            <w:tcBorders>
              <w:top w:val="nil"/>
            </w:tcBorders>
          </w:tcPr>
          <w:p w:rsidR="00C96A63" w:rsidRDefault="00C96A63">
            <w:pPr>
              <w:rPr>
                <w:rFonts w:ascii="仿宋_GB2312" w:eastAsia="仿宋_GB2312"/>
                <w:sz w:val="18"/>
                <w:szCs w:val="18"/>
              </w:rPr>
            </w:pPr>
          </w:p>
        </w:tc>
        <w:tc>
          <w:tcPr>
            <w:tcW w:w="383" w:type="dxa"/>
            <w:vMerge/>
            <w:tcBorders>
              <w:top w:val="nil"/>
            </w:tcBorders>
          </w:tcPr>
          <w:p w:rsidR="00C96A63" w:rsidRDefault="00C96A63">
            <w:pPr>
              <w:rPr>
                <w:rFonts w:ascii="仿宋_GB2312" w:eastAsia="仿宋_GB2312"/>
                <w:sz w:val="18"/>
                <w:szCs w:val="18"/>
              </w:rPr>
            </w:pPr>
          </w:p>
        </w:tc>
        <w:tc>
          <w:tcPr>
            <w:tcW w:w="385" w:type="dxa"/>
            <w:vMerge/>
            <w:tcBorders>
              <w:top w:val="nil"/>
            </w:tcBorders>
          </w:tcPr>
          <w:p w:rsidR="00C96A63" w:rsidRDefault="00C96A63">
            <w:pPr>
              <w:rPr>
                <w:rFonts w:ascii="仿宋_GB2312" w:eastAsia="仿宋_GB2312"/>
                <w:sz w:val="18"/>
                <w:szCs w:val="18"/>
              </w:rPr>
            </w:pPr>
          </w:p>
        </w:tc>
        <w:tc>
          <w:tcPr>
            <w:tcW w:w="382" w:type="dxa"/>
            <w:vMerge/>
            <w:tcBorders>
              <w:top w:val="nil"/>
            </w:tcBorders>
          </w:tcPr>
          <w:p w:rsidR="00C96A63" w:rsidRDefault="00C96A63">
            <w:pPr>
              <w:rPr>
                <w:rFonts w:ascii="仿宋_GB2312" w:eastAsia="仿宋_GB2312"/>
                <w:sz w:val="18"/>
                <w:szCs w:val="18"/>
              </w:rPr>
            </w:pPr>
          </w:p>
        </w:tc>
        <w:tc>
          <w:tcPr>
            <w:tcW w:w="382" w:type="dxa"/>
            <w:vMerge/>
            <w:tcBorders>
              <w:top w:val="nil"/>
            </w:tcBorders>
          </w:tcPr>
          <w:p w:rsidR="00C96A63" w:rsidRDefault="00C96A63">
            <w:pPr>
              <w:rPr>
                <w:rFonts w:ascii="仿宋_GB2312" w:eastAsia="仿宋_GB2312"/>
                <w:sz w:val="18"/>
                <w:szCs w:val="18"/>
              </w:rPr>
            </w:pPr>
          </w:p>
        </w:tc>
        <w:tc>
          <w:tcPr>
            <w:tcW w:w="381" w:type="dxa"/>
            <w:vMerge/>
            <w:tcBorders>
              <w:top w:val="nil"/>
            </w:tcBorders>
          </w:tcPr>
          <w:p w:rsidR="00C96A63" w:rsidRDefault="00C96A63">
            <w:pPr>
              <w:rPr>
                <w:rFonts w:ascii="仿宋_GB2312" w:eastAsia="仿宋_GB2312"/>
                <w:sz w:val="18"/>
                <w:szCs w:val="18"/>
              </w:rPr>
            </w:pPr>
          </w:p>
        </w:tc>
        <w:tc>
          <w:tcPr>
            <w:tcW w:w="390" w:type="dxa"/>
            <w:vMerge/>
            <w:tcBorders>
              <w:top w:val="nil"/>
            </w:tcBorders>
          </w:tcPr>
          <w:p w:rsidR="00C96A63" w:rsidRDefault="00C96A63">
            <w:pPr>
              <w:rPr>
                <w:rFonts w:ascii="仿宋_GB2312" w:eastAsia="仿宋_GB2312"/>
                <w:sz w:val="18"/>
                <w:szCs w:val="18"/>
              </w:rPr>
            </w:pPr>
          </w:p>
        </w:tc>
      </w:tr>
      <w:tr w:rsidR="00C96A63">
        <w:trPr>
          <w:trHeight w:val="3247"/>
        </w:trPr>
        <w:tc>
          <w:tcPr>
            <w:tcW w:w="659" w:type="dxa"/>
            <w:vMerge/>
            <w:tcBorders>
              <w:top w:val="nil"/>
            </w:tcBorders>
          </w:tcPr>
          <w:p w:rsidR="00C96A63" w:rsidRDefault="00C96A63">
            <w:pPr>
              <w:rPr>
                <w:rFonts w:ascii="仿宋_GB2312" w:eastAsia="仿宋_GB2312"/>
                <w:sz w:val="18"/>
                <w:szCs w:val="18"/>
              </w:rPr>
            </w:pPr>
          </w:p>
        </w:tc>
        <w:tc>
          <w:tcPr>
            <w:tcW w:w="534" w:type="dxa"/>
            <w:vMerge/>
            <w:tcBorders>
              <w:top w:val="nil"/>
            </w:tcBorders>
          </w:tcPr>
          <w:p w:rsidR="00C96A63" w:rsidRDefault="00C96A63">
            <w:pPr>
              <w:rPr>
                <w:rFonts w:ascii="仿宋_GB2312" w:eastAsia="仿宋_GB2312"/>
                <w:sz w:val="18"/>
                <w:szCs w:val="18"/>
              </w:rPr>
            </w:pPr>
          </w:p>
        </w:tc>
        <w:tc>
          <w:tcPr>
            <w:tcW w:w="1505" w:type="dxa"/>
            <w:vMerge/>
            <w:tcBorders>
              <w:top w:val="nil"/>
            </w:tcBorders>
          </w:tcPr>
          <w:p w:rsidR="00C96A63" w:rsidRDefault="00C96A63">
            <w:pPr>
              <w:rPr>
                <w:rFonts w:ascii="仿宋_GB2312" w:eastAsia="仿宋_GB2312"/>
                <w:sz w:val="18"/>
                <w:szCs w:val="18"/>
              </w:rPr>
            </w:pPr>
          </w:p>
        </w:tc>
        <w:tc>
          <w:tcPr>
            <w:tcW w:w="400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456" w:type="dxa"/>
            <w:vMerge/>
            <w:tcBorders>
              <w:top w:val="nil"/>
            </w:tcBorders>
          </w:tcPr>
          <w:p w:rsidR="00C96A63" w:rsidRDefault="00C96A63">
            <w:pPr>
              <w:rPr>
                <w:rFonts w:ascii="仿宋_GB2312" w:eastAsia="仿宋_GB2312"/>
                <w:sz w:val="18"/>
                <w:szCs w:val="18"/>
              </w:rPr>
            </w:pPr>
          </w:p>
        </w:tc>
        <w:tc>
          <w:tcPr>
            <w:tcW w:w="108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093" w:type="dxa"/>
          </w:tcPr>
          <w:p w:rsidR="00C96A63" w:rsidRDefault="00261C16">
            <w:pPr>
              <w:rPr>
                <w:lang/>
              </w:rPr>
            </w:pPr>
            <w:r>
              <w:rPr>
                <w:rFonts w:ascii="仿宋_GB2312" w:eastAsia="仿宋_GB2312"/>
                <w:sz w:val="18"/>
                <w:szCs w:val="18"/>
                <w:lang/>
              </w:rPr>
              <w:t>区卫生健康行政部门</w:t>
            </w:r>
          </w:p>
        </w:tc>
        <w:tc>
          <w:tcPr>
            <w:tcW w:w="2804"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383"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38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38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38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381"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390"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046"/>
        </w:trPr>
        <w:tc>
          <w:tcPr>
            <w:tcW w:w="659"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3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50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002"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45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08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093"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280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768"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764"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771"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659" w:type="dxa"/>
            <w:vMerge/>
            <w:tcBorders>
              <w:top w:val="nil"/>
            </w:tcBorders>
            <w:shd w:val="clear" w:color="auto" w:fill="D9D9D9"/>
          </w:tcPr>
          <w:p w:rsidR="00C96A63" w:rsidRDefault="00C96A63">
            <w:pPr>
              <w:rPr>
                <w:rFonts w:ascii="仿宋_GB2312" w:eastAsia="仿宋_GB2312"/>
                <w:sz w:val="18"/>
                <w:szCs w:val="18"/>
              </w:rPr>
            </w:pPr>
          </w:p>
        </w:tc>
        <w:tc>
          <w:tcPr>
            <w:tcW w:w="534" w:type="dxa"/>
            <w:vMerge/>
            <w:tcBorders>
              <w:top w:val="nil"/>
            </w:tcBorders>
            <w:shd w:val="clear" w:color="auto" w:fill="D9D9D9"/>
          </w:tcPr>
          <w:p w:rsidR="00C96A63" w:rsidRDefault="00C96A63">
            <w:pPr>
              <w:rPr>
                <w:rFonts w:ascii="仿宋_GB2312" w:eastAsia="仿宋_GB2312"/>
                <w:sz w:val="18"/>
                <w:szCs w:val="18"/>
              </w:rPr>
            </w:pPr>
          </w:p>
        </w:tc>
        <w:tc>
          <w:tcPr>
            <w:tcW w:w="1505" w:type="dxa"/>
            <w:vMerge/>
            <w:tcBorders>
              <w:top w:val="nil"/>
            </w:tcBorders>
            <w:shd w:val="clear" w:color="auto" w:fill="D9D9D9"/>
          </w:tcPr>
          <w:p w:rsidR="00C96A63" w:rsidRDefault="00C96A63">
            <w:pPr>
              <w:rPr>
                <w:rFonts w:ascii="仿宋_GB2312" w:eastAsia="仿宋_GB2312"/>
                <w:sz w:val="18"/>
                <w:szCs w:val="18"/>
              </w:rPr>
            </w:pPr>
          </w:p>
        </w:tc>
        <w:tc>
          <w:tcPr>
            <w:tcW w:w="4002" w:type="dxa"/>
            <w:vMerge/>
            <w:tcBorders>
              <w:top w:val="nil"/>
            </w:tcBorders>
            <w:shd w:val="clear" w:color="auto" w:fill="D9D9D9"/>
          </w:tcPr>
          <w:p w:rsidR="00C96A63" w:rsidRDefault="00C96A63">
            <w:pPr>
              <w:rPr>
                <w:rFonts w:ascii="仿宋_GB2312" w:eastAsia="仿宋_GB2312"/>
                <w:sz w:val="18"/>
                <w:szCs w:val="18"/>
              </w:rPr>
            </w:pPr>
          </w:p>
        </w:tc>
        <w:tc>
          <w:tcPr>
            <w:tcW w:w="4456" w:type="dxa"/>
            <w:vMerge/>
            <w:tcBorders>
              <w:top w:val="nil"/>
            </w:tcBorders>
            <w:shd w:val="clear" w:color="auto" w:fill="D9D9D9"/>
          </w:tcPr>
          <w:p w:rsidR="00C96A63" w:rsidRDefault="00C96A63">
            <w:pPr>
              <w:rPr>
                <w:rFonts w:ascii="仿宋_GB2312" w:eastAsia="仿宋_GB2312"/>
                <w:sz w:val="18"/>
                <w:szCs w:val="18"/>
              </w:rPr>
            </w:pPr>
          </w:p>
        </w:tc>
        <w:tc>
          <w:tcPr>
            <w:tcW w:w="1087" w:type="dxa"/>
            <w:vMerge/>
            <w:tcBorders>
              <w:top w:val="nil"/>
            </w:tcBorders>
            <w:shd w:val="clear" w:color="auto" w:fill="D9D9D9"/>
          </w:tcPr>
          <w:p w:rsidR="00C96A63" w:rsidRDefault="00C96A63">
            <w:pPr>
              <w:rPr>
                <w:rFonts w:ascii="仿宋_GB2312" w:eastAsia="仿宋_GB2312"/>
                <w:sz w:val="18"/>
                <w:szCs w:val="18"/>
              </w:rPr>
            </w:pPr>
          </w:p>
        </w:tc>
        <w:tc>
          <w:tcPr>
            <w:tcW w:w="1093" w:type="dxa"/>
            <w:vMerge/>
            <w:tcBorders>
              <w:top w:val="nil"/>
            </w:tcBorders>
            <w:shd w:val="clear" w:color="auto" w:fill="D9D9D9"/>
          </w:tcPr>
          <w:p w:rsidR="00C96A63" w:rsidRDefault="00C96A63">
            <w:pPr>
              <w:rPr>
                <w:rFonts w:ascii="仿宋_GB2312" w:eastAsia="仿宋_GB2312"/>
                <w:sz w:val="18"/>
                <w:szCs w:val="18"/>
              </w:rPr>
            </w:pPr>
          </w:p>
        </w:tc>
        <w:tc>
          <w:tcPr>
            <w:tcW w:w="2804" w:type="dxa"/>
            <w:vMerge/>
            <w:tcBorders>
              <w:top w:val="nil"/>
            </w:tcBorders>
            <w:shd w:val="clear" w:color="auto" w:fill="D9D9D9"/>
          </w:tcPr>
          <w:p w:rsidR="00C96A63" w:rsidRDefault="00C96A63">
            <w:pPr>
              <w:rPr>
                <w:rFonts w:ascii="仿宋_GB2312" w:eastAsia="仿宋_GB2312"/>
                <w:sz w:val="18"/>
                <w:szCs w:val="18"/>
              </w:rPr>
            </w:pPr>
          </w:p>
        </w:tc>
        <w:tc>
          <w:tcPr>
            <w:tcW w:w="383"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385"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382"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382"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381"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390"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659"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3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50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对疾病预防控制机构未依照规定建立并保存疫苗购进、储存、分发、供应记录的处罚</w:t>
            </w:r>
          </w:p>
        </w:tc>
        <w:tc>
          <w:tcPr>
            <w:tcW w:w="400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45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《中华人民共和国疫苗管理法》</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2019</w:t>
            </w:r>
            <w:r>
              <w:rPr>
                <w:rFonts w:ascii="仿宋_GB2312" w:eastAsia="仿宋_GB2312" w:hint="eastAsia"/>
                <w:sz w:val="18"/>
                <w:szCs w:val="18"/>
              </w:rPr>
              <w:t>年</w:t>
            </w:r>
            <w:r>
              <w:rPr>
                <w:rFonts w:ascii="仿宋_GB2312" w:eastAsia="仿宋_GB2312"/>
                <w:sz w:val="18"/>
                <w:szCs w:val="18"/>
              </w:rPr>
              <w:t>6</w:t>
            </w:r>
            <w:r>
              <w:rPr>
                <w:rFonts w:ascii="仿宋_GB2312" w:eastAsia="仿宋_GB2312" w:hint="eastAsia"/>
                <w:sz w:val="18"/>
                <w:szCs w:val="18"/>
              </w:rPr>
              <w:t>月</w:t>
            </w:r>
            <w:r>
              <w:rPr>
                <w:rFonts w:ascii="仿宋_GB2312" w:eastAsia="仿宋_GB2312"/>
                <w:sz w:val="18"/>
                <w:szCs w:val="18"/>
              </w:rPr>
              <w:t>29</w:t>
            </w:r>
            <w:r>
              <w:rPr>
                <w:rFonts w:ascii="仿宋_GB2312" w:eastAsia="仿宋_GB2312" w:hint="eastAsia"/>
                <w:sz w:val="18"/>
                <w:szCs w:val="18"/>
              </w:rPr>
              <w:t>日中华人民共和国主席令第</w:t>
            </w:r>
            <w:r>
              <w:rPr>
                <w:rFonts w:ascii="仿宋_GB2312" w:eastAsia="仿宋_GB2312"/>
                <w:sz w:val="18"/>
                <w:szCs w:val="18"/>
              </w:rPr>
              <w:t>30</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08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093" w:type="dxa"/>
            <w:vMerge w:val="restart"/>
          </w:tcPr>
          <w:p w:rsidR="00C96A63" w:rsidRDefault="00261C16">
            <w:pPr>
              <w:rPr>
                <w:lang/>
              </w:rPr>
            </w:pPr>
            <w:r>
              <w:rPr>
                <w:rFonts w:ascii="仿宋_GB2312" w:eastAsia="仿宋_GB2312"/>
                <w:sz w:val="18"/>
                <w:szCs w:val="18"/>
                <w:lang/>
              </w:rPr>
              <w:t>区卫生健康行政部门</w:t>
            </w:r>
          </w:p>
        </w:tc>
        <w:tc>
          <w:tcPr>
            <w:tcW w:w="280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383"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38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382"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382"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38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390"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659" w:type="dxa"/>
            <w:vMerge/>
            <w:tcBorders>
              <w:top w:val="nil"/>
            </w:tcBorders>
          </w:tcPr>
          <w:p w:rsidR="00C96A63" w:rsidRDefault="00C96A63">
            <w:pPr>
              <w:rPr>
                <w:rFonts w:ascii="仿宋_GB2312" w:eastAsia="仿宋_GB2312"/>
                <w:sz w:val="18"/>
                <w:szCs w:val="18"/>
              </w:rPr>
            </w:pPr>
          </w:p>
        </w:tc>
        <w:tc>
          <w:tcPr>
            <w:tcW w:w="534" w:type="dxa"/>
            <w:vMerge/>
            <w:tcBorders>
              <w:top w:val="nil"/>
            </w:tcBorders>
          </w:tcPr>
          <w:p w:rsidR="00C96A63" w:rsidRDefault="00C96A63">
            <w:pPr>
              <w:rPr>
                <w:rFonts w:ascii="仿宋_GB2312" w:eastAsia="仿宋_GB2312"/>
                <w:sz w:val="18"/>
                <w:szCs w:val="18"/>
              </w:rPr>
            </w:pPr>
          </w:p>
        </w:tc>
        <w:tc>
          <w:tcPr>
            <w:tcW w:w="1505" w:type="dxa"/>
            <w:vMerge/>
            <w:tcBorders>
              <w:top w:val="nil"/>
            </w:tcBorders>
          </w:tcPr>
          <w:p w:rsidR="00C96A63" w:rsidRDefault="00C96A63">
            <w:pPr>
              <w:rPr>
                <w:rFonts w:ascii="仿宋_GB2312" w:eastAsia="仿宋_GB2312"/>
                <w:sz w:val="18"/>
                <w:szCs w:val="18"/>
              </w:rPr>
            </w:pPr>
          </w:p>
        </w:tc>
        <w:tc>
          <w:tcPr>
            <w:tcW w:w="400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456" w:type="dxa"/>
            <w:vMerge/>
            <w:tcBorders>
              <w:top w:val="nil"/>
            </w:tcBorders>
          </w:tcPr>
          <w:p w:rsidR="00C96A63" w:rsidRDefault="00C96A63">
            <w:pPr>
              <w:rPr>
                <w:rFonts w:ascii="仿宋_GB2312" w:eastAsia="仿宋_GB2312"/>
                <w:sz w:val="18"/>
                <w:szCs w:val="18"/>
              </w:rPr>
            </w:pPr>
          </w:p>
        </w:tc>
        <w:tc>
          <w:tcPr>
            <w:tcW w:w="1087" w:type="dxa"/>
            <w:vMerge/>
            <w:tcBorders>
              <w:top w:val="nil"/>
            </w:tcBorders>
          </w:tcPr>
          <w:p w:rsidR="00C96A63" w:rsidRDefault="00C96A63">
            <w:pPr>
              <w:rPr>
                <w:rFonts w:ascii="仿宋_GB2312" w:eastAsia="仿宋_GB2312"/>
                <w:sz w:val="18"/>
                <w:szCs w:val="18"/>
              </w:rPr>
            </w:pPr>
          </w:p>
        </w:tc>
        <w:tc>
          <w:tcPr>
            <w:tcW w:w="1093" w:type="dxa"/>
            <w:vMerge/>
            <w:tcBorders>
              <w:top w:val="nil"/>
            </w:tcBorders>
          </w:tcPr>
          <w:p w:rsidR="00C96A63" w:rsidRDefault="00C96A63">
            <w:pPr>
              <w:rPr>
                <w:rFonts w:ascii="仿宋_GB2312" w:eastAsia="仿宋_GB2312"/>
                <w:sz w:val="18"/>
                <w:szCs w:val="18"/>
              </w:rPr>
            </w:pPr>
          </w:p>
        </w:tc>
        <w:tc>
          <w:tcPr>
            <w:tcW w:w="2804" w:type="dxa"/>
            <w:vMerge/>
            <w:tcBorders>
              <w:top w:val="nil"/>
            </w:tcBorders>
          </w:tcPr>
          <w:p w:rsidR="00C96A63" w:rsidRDefault="00C96A63">
            <w:pPr>
              <w:rPr>
                <w:rFonts w:ascii="仿宋_GB2312" w:eastAsia="仿宋_GB2312"/>
                <w:sz w:val="18"/>
                <w:szCs w:val="18"/>
              </w:rPr>
            </w:pPr>
          </w:p>
        </w:tc>
        <w:tc>
          <w:tcPr>
            <w:tcW w:w="383" w:type="dxa"/>
            <w:vMerge/>
            <w:tcBorders>
              <w:top w:val="nil"/>
            </w:tcBorders>
          </w:tcPr>
          <w:p w:rsidR="00C96A63" w:rsidRDefault="00C96A63">
            <w:pPr>
              <w:rPr>
                <w:rFonts w:ascii="仿宋_GB2312" w:eastAsia="仿宋_GB2312"/>
                <w:sz w:val="18"/>
                <w:szCs w:val="18"/>
              </w:rPr>
            </w:pPr>
          </w:p>
        </w:tc>
        <w:tc>
          <w:tcPr>
            <w:tcW w:w="385" w:type="dxa"/>
            <w:vMerge/>
            <w:tcBorders>
              <w:top w:val="nil"/>
            </w:tcBorders>
          </w:tcPr>
          <w:p w:rsidR="00C96A63" w:rsidRDefault="00C96A63">
            <w:pPr>
              <w:rPr>
                <w:rFonts w:ascii="仿宋_GB2312" w:eastAsia="仿宋_GB2312"/>
                <w:sz w:val="18"/>
                <w:szCs w:val="18"/>
              </w:rPr>
            </w:pPr>
          </w:p>
        </w:tc>
        <w:tc>
          <w:tcPr>
            <w:tcW w:w="382" w:type="dxa"/>
            <w:vMerge/>
            <w:tcBorders>
              <w:top w:val="nil"/>
            </w:tcBorders>
          </w:tcPr>
          <w:p w:rsidR="00C96A63" w:rsidRDefault="00C96A63">
            <w:pPr>
              <w:rPr>
                <w:rFonts w:ascii="仿宋_GB2312" w:eastAsia="仿宋_GB2312"/>
                <w:sz w:val="18"/>
                <w:szCs w:val="18"/>
              </w:rPr>
            </w:pPr>
          </w:p>
        </w:tc>
        <w:tc>
          <w:tcPr>
            <w:tcW w:w="382" w:type="dxa"/>
            <w:vMerge/>
            <w:tcBorders>
              <w:top w:val="nil"/>
            </w:tcBorders>
          </w:tcPr>
          <w:p w:rsidR="00C96A63" w:rsidRDefault="00C96A63">
            <w:pPr>
              <w:rPr>
                <w:rFonts w:ascii="仿宋_GB2312" w:eastAsia="仿宋_GB2312"/>
                <w:sz w:val="18"/>
                <w:szCs w:val="18"/>
              </w:rPr>
            </w:pPr>
          </w:p>
        </w:tc>
        <w:tc>
          <w:tcPr>
            <w:tcW w:w="381" w:type="dxa"/>
            <w:vMerge/>
            <w:tcBorders>
              <w:top w:val="nil"/>
            </w:tcBorders>
          </w:tcPr>
          <w:p w:rsidR="00C96A63" w:rsidRDefault="00C96A63">
            <w:pPr>
              <w:rPr>
                <w:rFonts w:ascii="仿宋_GB2312" w:eastAsia="仿宋_GB2312"/>
                <w:sz w:val="18"/>
                <w:szCs w:val="18"/>
              </w:rPr>
            </w:pPr>
          </w:p>
        </w:tc>
        <w:tc>
          <w:tcPr>
            <w:tcW w:w="390" w:type="dxa"/>
            <w:vMerge/>
            <w:tcBorders>
              <w:top w:val="nil"/>
            </w:tcBorders>
          </w:tcPr>
          <w:p w:rsidR="00C96A63" w:rsidRDefault="00C96A63">
            <w:pPr>
              <w:rPr>
                <w:rFonts w:ascii="仿宋_GB2312" w:eastAsia="仿宋_GB2312"/>
                <w:sz w:val="18"/>
                <w:szCs w:val="18"/>
              </w:rPr>
            </w:pPr>
          </w:p>
        </w:tc>
      </w:tr>
      <w:tr w:rsidR="00C96A63">
        <w:trPr>
          <w:trHeight w:val="1970"/>
        </w:trPr>
        <w:tc>
          <w:tcPr>
            <w:tcW w:w="659" w:type="dxa"/>
            <w:vMerge/>
            <w:tcBorders>
              <w:top w:val="nil"/>
            </w:tcBorders>
          </w:tcPr>
          <w:p w:rsidR="00C96A63" w:rsidRDefault="00C96A63">
            <w:pPr>
              <w:rPr>
                <w:rFonts w:ascii="仿宋_GB2312" w:eastAsia="仿宋_GB2312"/>
                <w:sz w:val="18"/>
                <w:szCs w:val="18"/>
              </w:rPr>
            </w:pPr>
          </w:p>
        </w:tc>
        <w:tc>
          <w:tcPr>
            <w:tcW w:w="534" w:type="dxa"/>
            <w:vMerge/>
            <w:tcBorders>
              <w:top w:val="nil"/>
            </w:tcBorders>
          </w:tcPr>
          <w:p w:rsidR="00C96A63" w:rsidRDefault="00C96A63">
            <w:pPr>
              <w:rPr>
                <w:rFonts w:ascii="仿宋_GB2312" w:eastAsia="仿宋_GB2312"/>
                <w:sz w:val="18"/>
                <w:szCs w:val="18"/>
              </w:rPr>
            </w:pPr>
          </w:p>
        </w:tc>
        <w:tc>
          <w:tcPr>
            <w:tcW w:w="1505" w:type="dxa"/>
            <w:vMerge/>
            <w:tcBorders>
              <w:top w:val="nil"/>
            </w:tcBorders>
          </w:tcPr>
          <w:p w:rsidR="00C96A63" w:rsidRDefault="00C96A63">
            <w:pPr>
              <w:rPr>
                <w:rFonts w:ascii="仿宋_GB2312" w:eastAsia="仿宋_GB2312"/>
                <w:sz w:val="18"/>
                <w:szCs w:val="18"/>
              </w:rPr>
            </w:pPr>
          </w:p>
        </w:tc>
        <w:tc>
          <w:tcPr>
            <w:tcW w:w="4002"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456" w:type="dxa"/>
            <w:vMerge/>
            <w:tcBorders>
              <w:top w:val="nil"/>
            </w:tcBorders>
          </w:tcPr>
          <w:p w:rsidR="00C96A63" w:rsidRDefault="00C96A63">
            <w:pPr>
              <w:rPr>
                <w:rFonts w:ascii="仿宋_GB2312" w:eastAsia="仿宋_GB2312"/>
                <w:sz w:val="18"/>
                <w:szCs w:val="18"/>
              </w:rPr>
            </w:pPr>
          </w:p>
        </w:tc>
        <w:tc>
          <w:tcPr>
            <w:tcW w:w="108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093" w:type="dxa"/>
            <w:vMerge w:val="restart"/>
          </w:tcPr>
          <w:p w:rsidR="00C96A63" w:rsidRDefault="00261C16">
            <w:pPr>
              <w:rPr>
                <w:lang/>
              </w:rPr>
            </w:pPr>
            <w:r>
              <w:rPr>
                <w:rFonts w:ascii="仿宋_GB2312" w:eastAsia="仿宋_GB2312"/>
                <w:sz w:val="18"/>
                <w:szCs w:val="18"/>
                <w:lang/>
              </w:rPr>
              <w:t>区卫生健康行政部门</w:t>
            </w:r>
          </w:p>
        </w:tc>
        <w:tc>
          <w:tcPr>
            <w:tcW w:w="280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383"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38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382"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382"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38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390"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659" w:type="dxa"/>
            <w:vMerge/>
            <w:tcBorders>
              <w:top w:val="nil"/>
            </w:tcBorders>
          </w:tcPr>
          <w:p w:rsidR="00C96A63" w:rsidRDefault="00C96A63">
            <w:pPr>
              <w:rPr>
                <w:rFonts w:ascii="仿宋_GB2312" w:eastAsia="仿宋_GB2312"/>
                <w:sz w:val="18"/>
                <w:szCs w:val="18"/>
              </w:rPr>
            </w:pPr>
          </w:p>
        </w:tc>
        <w:tc>
          <w:tcPr>
            <w:tcW w:w="534" w:type="dxa"/>
            <w:vMerge/>
            <w:tcBorders>
              <w:top w:val="nil"/>
            </w:tcBorders>
          </w:tcPr>
          <w:p w:rsidR="00C96A63" w:rsidRDefault="00C96A63">
            <w:pPr>
              <w:rPr>
                <w:rFonts w:ascii="仿宋_GB2312" w:eastAsia="仿宋_GB2312"/>
                <w:sz w:val="18"/>
                <w:szCs w:val="18"/>
              </w:rPr>
            </w:pPr>
          </w:p>
        </w:tc>
        <w:tc>
          <w:tcPr>
            <w:tcW w:w="1505" w:type="dxa"/>
            <w:vMerge/>
            <w:tcBorders>
              <w:top w:val="nil"/>
            </w:tcBorders>
          </w:tcPr>
          <w:p w:rsidR="00C96A63" w:rsidRDefault="00C96A63">
            <w:pPr>
              <w:rPr>
                <w:rFonts w:ascii="仿宋_GB2312" w:eastAsia="仿宋_GB2312"/>
                <w:sz w:val="18"/>
                <w:szCs w:val="18"/>
              </w:rPr>
            </w:pPr>
          </w:p>
        </w:tc>
        <w:tc>
          <w:tcPr>
            <w:tcW w:w="400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456" w:type="dxa"/>
            <w:vMerge/>
            <w:tcBorders>
              <w:top w:val="nil"/>
            </w:tcBorders>
          </w:tcPr>
          <w:p w:rsidR="00C96A63" w:rsidRDefault="00C96A63">
            <w:pPr>
              <w:rPr>
                <w:rFonts w:ascii="仿宋_GB2312" w:eastAsia="仿宋_GB2312"/>
                <w:sz w:val="18"/>
                <w:szCs w:val="18"/>
              </w:rPr>
            </w:pPr>
          </w:p>
        </w:tc>
        <w:tc>
          <w:tcPr>
            <w:tcW w:w="1087" w:type="dxa"/>
            <w:vMerge/>
            <w:tcBorders>
              <w:top w:val="nil"/>
            </w:tcBorders>
          </w:tcPr>
          <w:p w:rsidR="00C96A63" w:rsidRDefault="00C96A63">
            <w:pPr>
              <w:rPr>
                <w:rFonts w:ascii="仿宋_GB2312" w:eastAsia="仿宋_GB2312"/>
                <w:sz w:val="18"/>
                <w:szCs w:val="18"/>
              </w:rPr>
            </w:pPr>
          </w:p>
        </w:tc>
        <w:tc>
          <w:tcPr>
            <w:tcW w:w="1093" w:type="dxa"/>
            <w:vMerge/>
            <w:tcBorders>
              <w:top w:val="nil"/>
            </w:tcBorders>
          </w:tcPr>
          <w:p w:rsidR="00C96A63" w:rsidRDefault="00C96A63">
            <w:pPr>
              <w:rPr>
                <w:rFonts w:ascii="仿宋_GB2312" w:eastAsia="仿宋_GB2312"/>
                <w:sz w:val="18"/>
                <w:szCs w:val="18"/>
              </w:rPr>
            </w:pPr>
          </w:p>
        </w:tc>
        <w:tc>
          <w:tcPr>
            <w:tcW w:w="2804" w:type="dxa"/>
            <w:vMerge/>
            <w:tcBorders>
              <w:top w:val="nil"/>
            </w:tcBorders>
          </w:tcPr>
          <w:p w:rsidR="00C96A63" w:rsidRDefault="00C96A63">
            <w:pPr>
              <w:rPr>
                <w:rFonts w:ascii="仿宋_GB2312" w:eastAsia="仿宋_GB2312"/>
                <w:sz w:val="18"/>
                <w:szCs w:val="18"/>
              </w:rPr>
            </w:pPr>
          </w:p>
        </w:tc>
        <w:tc>
          <w:tcPr>
            <w:tcW w:w="383" w:type="dxa"/>
            <w:vMerge/>
            <w:tcBorders>
              <w:top w:val="nil"/>
            </w:tcBorders>
          </w:tcPr>
          <w:p w:rsidR="00C96A63" w:rsidRDefault="00C96A63">
            <w:pPr>
              <w:rPr>
                <w:rFonts w:ascii="仿宋_GB2312" w:eastAsia="仿宋_GB2312"/>
                <w:sz w:val="18"/>
                <w:szCs w:val="18"/>
              </w:rPr>
            </w:pPr>
          </w:p>
        </w:tc>
        <w:tc>
          <w:tcPr>
            <w:tcW w:w="385" w:type="dxa"/>
            <w:vMerge/>
            <w:tcBorders>
              <w:top w:val="nil"/>
            </w:tcBorders>
          </w:tcPr>
          <w:p w:rsidR="00C96A63" w:rsidRDefault="00C96A63">
            <w:pPr>
              <w:rPr>
                <w:rFonts w:ascii="仿宋_GB2312" w:eastAsia="仿宋_GB2312"/>
                <w:sz w:val="18"/>
                <w:szCs w:val="18"/>
              </w:rPr>
            </w:pPr>
          </w:p>
        </w:tc>
        <w:tc>
          <w:tcPr>
            <w:tcW w:w="382" w:type="dxa"/>
            <w:vMerge/>
            <w:tcBorders>
              <w:top w:val="nil"/>
            </w:tcBorders>
          </w:tcPr>
          <w:p w:rsidR="00C96A63" w:rsidRDefault="00C96A63">
            <w:pPr>
              <w:rPr>
                <w:rFonts w:ascii="仿宋_GB2312" w:eastAsia="仿宋_GB2312"/>
                <w:sz w:val="18"/>
                <w:szCs w:val="18"/>
              </w:rPr>
            </w:pPr>
          </w:p>
        </w:tc>
        <w:tc>
          <w:tcPr>
            <w:tcW w:w="382" w:type="dxa"/>
            <w:vMerge/>
            <w:tcBorders>
              <w:top w:val="nil"/>
            </w:tcBorders>
          </w:tcPr>
          <w:p w:rsidR="00C96A63" w:rsidRDefault="00C96A63">
            <w:pPr>
              <w:rPr>
                <w:rFonts w:ascii="仿宋_GB2312" w:eastAsia="仿宋_GB2312"/>
                <w:sz w:val="18"/>
                <w:szCs w:val="18"/>
              </w:rPr>
            </w:pPr>
          </w:p>
        </w:tc>
        <w:tc>
          <w:tcPr>
            <w:tcW w:w="381" w:type="dxa"/>
            <w:vMerge/>
            <w:tcBorders>
              <w:top w:val="nil"/>
            </w:tcBorders>
          </w:tcPr>
          <w:p w:rsidR="00C96A63" w:rsidRDefault="00C96A63">
            <w:pPr>
              <w:rPr>
                <w:rFonts w:ascii="仿宋_GB2312" w:eastAsia="仿宋_GB2312"/>
                <w:sz w:val="18"/>
                <w:szCs w:val="18"/>
              </w:rPr>
            </w:pPr>
          </w:p>
        </w:tc>
        <w:tc>
          <w:tcPr>
            <w:tcW w:w="390" w:type="dxa"/>
            <w:vMerge/>
            <w:tcBorders>
              <w:top w:val="nil"/>
            </w:tcBorders>
          </w:tcPr>
          <w:p w:rsidR="00C96A63" w:rsidRDefault="00C96A63">
            <w:pPr>
              <w:rPr>
                <w:rFonts w:ascii="仿宋_GB2312" w:eastAsia="仿宋_GB2312"/>
                <w:sz w:val="18"/>
                <w:szCs w:val="18"/>
              </w:rPr>
            </w:pPr>
          </w:p>
        </w:tc>
      </w:tr>
      <w:tr w:rsidR="00C96A63">
        <w:trPr>
          <w:trHeight w:val="3247"/>
        </w:trPr>
        <w:tc>
          <w:tcPr>
            <w:tcW w:w="659" w:type="dxa"/>
            <w:vMerge/>
            <w:tcBorders>
              <w:top w:val="nil"/>
            </w:tcBorders>
          </w:tcPr>
          <w:p w:rsidR="00C96A63" w:rsidRDefault="00C96A63">
            <w:pPr>
              <w:rPr>
                <w:rFonts w:ascii="仿宋_GB2312" w:eastAsia="仿宋_GB2312"/>
                <w:sz w:val="18"/>
                <w:szCs w:val="18"/>
              </w:rPr>
            </w:pPr>
          </w:p>
        </w:tc>
        <w:tc>
          <w:tcPr>
            <w:tcW w:w="534" w:type="dxa"/>
            <w:vMerge/>
            <w:tcBorders>
              <w:top w:val="nil"/>
            </w:tcBorders>
          </w:tcPr>
          <w:p w:rsidR="00C96A63" w:rsidRDefault="00C96A63">
            <w:pPr>
              <w:rPr>
                <w:rFonts w:ascii="仿宋_GB2312" w:eastAsia="仿宋_GB2312"/>
                <w:sz w:val="18"/>
                <w:szCs w:val="18"/>
              </w:rPr>
            </w:pPr>
          </w:p>
        </w:tc>
        <w:tc>
          <w:tcPr>
            <w:tcW w:w="1505" w:type="dxa"/>
            <w:vMerge/>
            <w:tcBorders>
              <w:top w:val="nil"/>
            </w:tcBorders>
          </w:tcPr>
          <w:p w:rsidR="00C96A63" w:rsidRDefault="00C96A63">
            <w:pPr>
              <w:rPr>
                <w:rFonts w:ascii="仿宋_GB2312" w:eastAsia="仿宋_GB2312"/>
                <w:sz w:val="18"/>
                <w:szCs w:val="18"/>
              </w:rPr>
            </w:pPr>
          </w:p>
        </w:tc>
        <w:tc>
          <w:tcPr>
            <w:tcW w:w="400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456" w:type="dxa"/>
            <w:vMerge/>
            <w:tcBorders>
              <w:top w:val="nil"/>
            </w:tcBorders>
          </w:tcPr>
          <w:p w:rsidR="00C96A63" w:rsidRDefault="00C96A63">
            <w:pPr>
              <w:rPr>
                <w:rFonts w:ascii="仿宋_GB2312" w:eastAsia="仿宋_GB2312"/>
                <w:sz w:val="18"/>
                <w:szCs w:val="18"/>
              </w:rPr>
            </w:pPr>
          </w:p>
        </w:tc>
        <w:tc>
          <w:tcPr>
            <w:tcW w:w="108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093" w:type="dxa"/>
          </w:tcPr>
          <w:p w:rsidR="00C96A63" w:rsidRDefault="00261C16">
            <w:pPr>
              <w:rPr>
                <w:lang/>
              </w:rPr>
            </w:pPr>
            <w:r>
              <w:rPr>
                <w:rFonts w:ascii="仿宋_GB2312" w:eastAsia="仿宋_GB2312"/>
                <w:sz w:val="18"/>
                <w:szCs w:val="18"/>
                <w:lang/>
              </w:rPr>
              <w:t>区卫生健康行政部门</w:t>
            </w:r>
          </w:p>
        </w:tc>
        <w:tc>
          <w:tcPr>
            <w:tcW w:w="2804"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383"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38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38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382"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381"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390"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4" w:line="254" w:lineRule="auto"/>
              <w:ind w:left="124" w:right="117"/>
              <w:jc w:val="both"/>
              <w:rPr>
                <w:rFonts w:ascii="仿宋_GB2312" w:eastAsia="仿宋_GB2312"/>
                <w:sz w:val="18"/>
                <w:szCs w:val="18"/>
              </w:rPr>
            </w:pPr>
            <w:r>
              <w:rPr>
                <w:rFonts w:ascii="仿宋_GB2312" w:eastAsia="仿宋_GB2312" w:hint="eastAsia"/>
                <w:sz w:val="18"/>
                <w:szCs w:val="18"/>
              </w:rPr>
              <w:t>对未经卫生主管部门依法指定擅自从事接种工作的处罚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《中华人民共和国疫苗管理法》</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2019</w:t>
            </w:r>
            <w:r>
              <w:rPr>
                <w:rFonts w:ascii="仿宋_GB2312" w:eastAsia="仿宋_GB2312" w:hint="eastAsia"/>
                <w:sz w:val="18"/>
                <w:szCs w:val="18"/>
              </w:rPr>
              <w:t>年</w:t>
            </w:r>
            <w:r>
              <w:rPr>
                <w:rFonts w:ascii="仿宋_GB2312" w:eastAsia="仿宋_GB2312"/>
                <w:sz w:val="18"/>
                <w:szCs w:val="18"/>
              </w:rPr>
              <w:t>6</w:t>
            </w:r>
            <w:r>
              <w:rPr>
                <w:rFonts w:ascii="仿宋_GB2312" w:eastAsia="仿宋_GB2312" w:hint="eastAsia"/>
                <w:sz w:val="18"/>
                <w:szCs w:val="18"/>
              </w:rPr>
              <w:t>月</w:t>
            </w:r>
            <w:r>
              <w:rPr>
                <w:rFonts w:ascii="仿宋_GB2312" w:eastAsia="仿宋_GB2312"/>
                <w:sz w:val="18"/>
                <w:szCs w:val="18"/>
              </w:rPr>
              <w:t>29</w:t>
            </w:r>
            <w:r>
              <w:rPr>
                <w:rFonts w:ascii="仿宋_GB2312" w:eastAsia="仿宋_GB2312" w:hint="eastAsia"/>
                <w:sz w:val="18"/>
                <w:szCs w:val="18"/>
              </w:rPr>
              <w:t>日中华人民共和国主席令第</w:t>
            </w:r>
            <w:r>
              <w:rPr>
                <w:rFonts w:ascii="仿宋_GB2312" w:eastAsia="仿宋_GB2312"/>
                <w:sz w:val="18"/>
                <w:szCs w:val="18"/>
              </w:rPr>
              <w:t>30</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center"/>
              <w:rPr>
                <w:rFonts w:ascii="仿宋_GB2312" w:eastAsia="仿宋_GB2312"/>
                <w:sz w:val="18"/>
                <w:szCs w:val="18"/>
              </w:rPr>
            </w:pPr>
            <w:r>
              <w:rPr>
                <w:rFonts w:ascii="仿宋_GB2312" w:eastAsia="仿宋_GB2312" w:hint="eastAsia"/>
                <w:sz w:val="18"/>
                <w:szCs w:val="18"/>
              </w:rPr>
              <w:t>对实施预防接种的医疗卫生人员未按照规定填写并保存接种记录的处罚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《中华人民共和国疫苗管理法》</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2019</w:t>
            </w:r>
            <w:r>
              <w:rPr>
                <w:rFonts w:ascii="仿宋_GB2312" w:eastAsia="仿宋_GB2312" w:hint="eastAsia"/>
                <w:sz w:val="18"/>
                <w:szCs w:val="18"/>
              </w:rPr>
              <w:t>年</w:t>
            </w:r>
            <w:r>
              <w:rPr>
                <w:rFonts w:ascii="仿宋_GB2312" w:eastAsia="仿宋_GB2312"/>
                <w:sz w:val="18"/>
                <w:szCs w:val="18"/>
              </w:rPr>
              <w:t>6</w:t>
            </w:r>
            <w:r>
              <w:rPr>
                <w:rFonts w:ascii="仿宋_GB2312" w:eastAsia="仿宋_GB2312" w:hint="eastAsia"/>
                <w:sz w:val="18"/>
                <w:szCs w:val="18"/>
              </w:rPr>
              <w:t>月</w:t>
            </w:r>
            <w:r>
              <w:rPr>
                <w:rFonts w:ascii="仿宋_GB2312" w:eastAsia="仿宋_GB2312"/>
                <w:sz w:val="18"/>
                <w:szCs w:val="18"/>
              </w:rPr>
              <w:t>29</w:t>
            </w:r>
            <w:r>
              <w:rPr>
                <w:rFonts w:ascii="仿宋_GB2312" w:eastAsia="仿宋_GB2312" w:hint="eastAsia"/>
                <w:sz w:val="18"/>
                <w:szCs w:val="18"/>
              </w:rPr>
              <w:t>日中华人民共和国主席令第</w:t>
            </w:r>
            <w:r>
              <w:rPr>
                <w:rFonts w:ascii="仿宋_GB2312" w:eastAsia="仿宋_GB2312"/>
                <w:sz w:val="18"/>
                <w:szCs w:val="18"/>
              </w:rPr>
              <w:t>30</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对疾病预防控制机构未按照使用计划将第一类疫苗分发到下级疾病预防控制机构、接种单位、乡级医疗卫生机构的处罚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《中华人民共和国疫苗管理法》</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2019</w:t>
            </w:r>
            <w:r>
              <w:rPr>
                <w:rFonts w:ascii="仿宋_GB2312" w:eastAsia="仿宋_GB2312" w:hint="eastAsia"/>
                <w:sz w:val="18"/>
                <w:szCs w:val="18"/>
              </w:rPr>
              <w:t>年</w:t>
            </w:r>
            <w:r>
              <w:rPr>
                <w:rFonts w:ascii="仿宋_GB2312" w:eastAsia="仿宋_GB2312"/>
                <w:sz w:val="18"/>
                <w:szCs w:val="18"/>
              </w:rPr>
              <w:t>6</w:t>
            </w:r>
            <w:r>
              <w:rPr>
                <w:rFonts w:ascii="仿宋_GB2312" w:eastAsia="仿宋_GB2312" w:hint="eastAsia"/>
                <w:sz w:val="18"/>
                <w:szCs w:val="18"/>
              </w:rPr>
              <w:t>月</w:t>
            </w:r>
            <w:r>
              <w:rPr>
                <w:rFonts w:ascii="仿宋_GB2312" w:eastAsia="仿宋_GB2312"/>
                <w:sz w:val="18"/>
                <w:szCs w:val="18"/>
              </w:rPr>
              <w:t>29</w:t>
            </w:r>
            <w:r>
              <w:rPr>
                <w:rFonts w:ascii="仿宋_GB2312" w:eastAsia="仿宋_GB2312" w:hint="eastAsia"/>
                <w:sz w:val="18"/>
                <w:szCs w:val="18"/>
              </w:rPr>
              <w:t>日中华人民共和国主席令第</w:t>
            </w:r>
            <w:r>
              <w:rPr>
                <w:rFonts w:ascii="仿宋_GB2312" w:eastAsia="仿宋_GB2312"/>
                <w:sz w:val="18"/>
                <w:szCs w:val="18"/>
              </w:rPr>
              <w:t>30</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pacing w:val="-3"/>
                <w:sz w:val="18"/>
                <w:szCs w:val="18"/>
              </w:rPr>
              <w:t>对疾控机构未依法履行传染病疫情报告、通报职责，或</w:t>
            </w:r>
            <w:r>
              <w:rPr>
                <w:rFonts w:ascii="仿宋_GB2312" w:eastAsia="仿宋_GB2312" w:hint="eastAsia"/>
                <w:sz w:val="18"/>
                <w:szCs w:val="18"/>
              </w:rPr>
              <w:t>者隐瞒、谎</w:t>
            </w:r>
            <w:r>
              <w:rPr>
                <w:rFonts w:ascii="仿宋_GB2312" w:eastAsia="仿宋_GB2312" w:hint="eastAsia"/>
                <w:spacing w:val="-3"/>
                <w:sz w:val="18"/>
                <w:szCs w:val="18"/>
              </w:rPr>
              <w:t>报、缓报传染病疫情的处罚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对医疗机构未按照规定承担本单位的传染病预防、控制工作、医院感染控制任务和责任区域内的传染病预防工作的处罚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15"/>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both"/>
              <w:rPr>
                <w:rFonts w:ascii="仿宋_GB2312" w:eastAsia="仿宋_GB2312"/>
                <w:sz w:val="18"/>
                <w:szCs w:val="18"/>
              </w:rPr>
            </w:pPr>
            <w:r>
              <w:rPr>
                <w:rFonts w:ascii="仿宋_GB2312" w:eastAsia="仿宋_GB2312" w:hint="eastAsia"/>
                <w:sz w:val="18"/>
                <w:szCs w:val="18"/>
              </w:rPr>
              <w:t>对医疗机构未按照规定报告传染病疫情，或者隐瞒、谎报、缓报传染病疫情的处罚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16"/>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z w:val="18"/>
                <w:szCs w:val="18"/>
              </w:rPr>
              <w:t>对医疗机构发现传染病疫情时，未按照规定对传染病病人、疑似传染病病人提供医疗救护、现场救援、接诊、转诊的，或者拒绝接受转诊的处罚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line="254" w:lineRule="auto"/>
              <w:ind w:left="124" w:right="117"/>
              <w:jc w:val="both"/>
              <w:rPr>
                <w:rFonts w:ascii="仿宋_GB2312" w:eastAsia="仿宋_GB2312"/>
                <w:sz w:val="18"/>
                <w:szCs w:val="18"/>
              </w:rPr>
            </w:pPr>
            <w:r>
              <w:rPr>
                <w:rFonts w:ascii="仿宋_GB2312" w:eastAsia="仿宋_GB2312" w:hint="eastAsia"/>
                <w:sz w:val="18"/>
                <w:szCs w:val="18"/>
              </w:rPr>
              <w:t>对医疗机构未按照规定对医疗器械进行消毒，或者对按照规定一次使用的医疗器具予以销毁，再次使用的处罚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both"/>
              <w:rPr>
                <w:rFonts w:ascii="仿宋_GB2312" w:eastAsia="仿宋_GB2312"/>
                <w:sz w:val="18"/>
                <w:szCs w:val="18"/>
              </w:rPr>
            </w:pPr>
            <w:r>
              <w:rPr>
                <w:rFonts w:ascii="仿宋_GB2312" w:eastAsia="仿宋_GB2312" w:hint="eastAsia"/>
                <w:sz w:val="18"/>
                <w:szCs w:val="18"/>
              </w:rPr>
              <w:t>对医疗机构在医疗救治过程中未按照规定保管医学记录资料的处罚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pacing w:val="-3"/>
                <w:sz w:val="18"/>
                <w:szCs w:val="18"/>
              </w:rPr>
              <w:t>对医疗卫生机</w:t>
            </w:r>
            <w:r>
              <w:rPr>
                <w:rFonts w:ascii="仿宋_GB2312" w:eastAsia="仿宋_GB2312" w:hint="eastAsia"/>
                <w:sz w:val="18"/>
                <w:szCs w:val="18"/>
              </w:rPr>
              <w:t>构无正当理</w:t>
            </w:r>
            <w:r>
              <w:rPr>
                <w:rFonts w:ascii="仿宋_GB2312" w:eastAsia="仿宋_GB2312" w:hint="eastAsia"/>
                <w:spacing w:val="-3"/>
                <w:sz w:val="18"/>
                <w:szCs w:val="18"/>
              </w:rPr>
              <w:t>由，阻碍卫生行政主管部门执法人员执行职务，拒绝执法人员进入现场，或者不配合执法部门的检查、监测、调查取证的处</w:t>
            </w:r>
            <w:r>
              <w:rPr>
                <w:rFonts w:ascii="仿宋_GB2312" w:eastAsia="仿宋_GB2312" w:hint="eastAsia"/>
                <w:sz w:val="18"/>
                <w:szCs w:val="18"/>
              </w:rPr>
              <w:t>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center"/>
              <w:rPr>
                <w:rFonts w:ascii="仿宋_GB2312" w:eastAsia="仿宋_GB2312"/>
                <w:sz w:val="18"/>
                <w:szCs w:val="18"/>
              </w:rPr>
            </w:pPr>
            <w:r>
              <w:rPr>
                <w:rFonts w:ascii="仿宋_GB2312" w:eastAsia="仿宋_GB2312" w:hint="eastAsia"/>
                <w:sz w:val="18"/>
                <w:szCs w:val="18"/>
              </w:rPr>
              <w:t>对被传染病病原体污染的污水、污物、粪便不按规定进行消毒处理的处罚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z w:val="18"/>
                <w:szCs w:val="18"/>
              </w:rPr>
              <w:t>对收治的传染病病人或者疑似传染病病人产生的生活垃圾，未按照医疗废物进行管理和处置的处罚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2" w:lineRule="auto"/>
              <w:ind w:left="108" w:right="280"/>
              <w:jc w:val="both"/>
              <w:rPr>
                <w:rFonts w:ascii="仿宋_GB2312" w:eastAsia="仿宋_GB2312"/>
                <w:sz w:val="18"/>
                <w:szCs w:val="18"/>
              </w:rPr>
            </w:pPr>
            <w:r>
              <w:rPr>
                <w:rFonts w:ascii="仿宋_GB2312" w:eastAsia="仿宋_GB2312" w:hint="eastAsia"/>
                <w:sz w:val="18"/>
                <w:szCs w:val="18"/>
              </w:rPr>
              <w:t>【行政法规】《医疗废物管理条例》（中华人民共和国国务院令第</w:t>
            </w:r>
            <w:r>
              <w:rPr>
                <w:rFonts w:ascii="仿宋_GB2312" w:eastAsia="仿宋_GB2312"/>
                <w:sz w:val="18"/>
                <w:szCs w:val="18"/>
              </w:rPr>
              <w:t xml:space="preserve"> 380 </w:t>
            </w:r>
            <w:r>
              <w:rPr>
                <w:rFonts w:ascii="仿宋_GB2312" w:eastAsia="仿宋_GB2312" w:hint="eastAsia"/>
                <w:sz w:val="18"/>
                <w:szCs w:val="18"/>
              </w:rPr>
              <w:t>号）</w:t>
            </w:r>
          </w:p>
          <w:p w:rsidR="00C96A63" w:rsidRDefault="00261C16">
            <w:pPr>
              <w:pStyle w:val="TableParagraph"/>
              <w:spacing w:before="5"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160"/>
              <w:rPr>
                <w:rFonts w:ascii="仿宋_GB2312" w:eastAsia="仿宋_GB2312"/>
                <w:sz w:val="18"/>
                <w:szCs w:val="18"/>
              </w:rPr>
            </w:pPr>
            <w:r>
              <w:rPr>
                <w:rFonts w:ascii="仿宋_GB2312" w:eastAsia="仿宋_GB2312" w:hint="eastAsia"/>
                <w:sz w:val="18"/>
                <w:szCs w:val="18"/>
              </w:rPr>
              <w:t>【部门规章及规范性文件】《医疗卫生机构医疗废物管理办法》</w:t>
            </w:r>
            <w:r>
              <w:rPr>
                <w:rFonts w:ascii="仿宋_GB2312" w:eastAsia="仿宋_GB2312"/>
                <w:sz w:val="18"/>
                <w:szCs w:val="18"/>
              </w:rPr>
              <w:t>(</w:t>
            </w:r>
            <w:r>
              <w:rPr>
                <w:rFonts w:ascii="仿宋_GB2312" w:eastAsia="仿宋_GB2312" w:hint="eastAsia"/>
                <w:sz w:val="18"/>
                <w:szCs w:val="18"/>
              </w:rPr>
              <w:t>中华人民共和国卫生部令第</w:t>
            </w:r>
            <w:r>
              <w:rPr>
                <w:rFonts w:ascii="仿宋_GB2312" w:eastAsia="仿宋_GB2312"/>
                <w:sz w:val="18"/>
                <w:szCs w:val="18"/>
              </w:rPr>
              <w:t xml:space="preserve"> 36 </w:t>
            </w:r>
            <w:r>
              <w:rPr>
                <w:rFonts w:ascii="仿宋_GB2312" w:eastAsia="仿宋_GB2312" w:hint="eastAsia"/>
                <w:sz w:val="18"/>
                <w:szCs w:val="18"/>
              </w:rPr>
              <w:t>号</w:t>
            </w:r>
            <w:r>
              <w:rPr>
                <w:rFonts w:ascii="仿宋_GB2312" w:eastAsia="仿宋_GB2312"/>
                <w:sz w:val="18"/>
                <w:szCs w:val="18"/>
              </w:rPr>
              <w:t xml:space="preserve">) </w:t>
            </w:r>
          </w:p>
          <w:p w:rsidR="00C96A63" w:rsidRDefault="00261C16">
            <w:pPr>
              <w:pStyle w:val="TableParagraph"/>
              <w:spacing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07" w:right="93"/>
              <w:jc w:val="both"/>
              <w:rPr>
                <w:rFonts w:ascii="仿宋_GB2312" w:eastAsia="仿宋_GB2312"/>
                <w:sz w:val="18"/>
                <w:szCs w:val="18"/>
              </w:rPr>
            </w:pPr>
            <w:r>
              <w:rPr>
                <w:rFonts w:ascii="仿宋_GB2312" w:eastAsia="仿宋_GB2312" w:hint="eastAsia"/>
                <w:spacing w:val="-13"/>
                <w:sz w:val="18"/>
                <w:szCs w:val="18"/>
              </w:rPr>
              <w:t>行政处罚决定信息，包括：处罚决定书文</w:t>
            </w:r>
            <w:r>
              <w:rPr>
                <w:rFonts w:ascii="仿宋_GB2312" w:eastAsia="仿宋_GB2312" w:hint="eastAsia"/>
                <w:spacing w:val="-14"/>
                <w:sz w:val="18"/>
                <w:szCs w:val="18"/>
              </w:rPr>
              <w:t>号、处罚名称、处罚类别、处罚事由、相对人名称、处罚依据、处罚单位、处罚决</w:t>
            </w:r>
            <w:r>
              <w:rPr>
                <w:rFonts w:ascii="仿宋_GB2312" w:eastAsia="仿宋_GB2312" w:hint="eastAsia"/>
                <w:sz w:val="18"/>
                <w:szCs w:val="18"/>
              </w:rPr>
              <w:t>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center"/>
              <w:rPr>
                <w:rFonts w:ascii="仿宋_GB2312" w:eastAsia="仿宋_GB2312"/>
                <w:sz w:val="18"/>
                <w:szCs w:val="18"/>
              </w:rPr>
            </w:pPr>
            <w:r>
              <w:rPr>
                <w:rFonts w:ascii="仿宋_GB2312" w:eastAsia="仿宋_GB2312" w:hint="eastAsia"/>
                <w:sz w:val="18"/>
                <w:szCs w:val="18"/>
              </w:rPr>
              <w:t>对饮用水供水单位供应的饮用水不符合国家规定的生活饮用水卫生标准的处罚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7"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【部门规章及规范性文件】《生活饮用水卫生监督管理办法》（建设部、中华人民共和国卫生部令第</w:t>
            </w:r>
            <w:r>
              <w:rPr>
                <w:rFonts w:ascii="仿宋_GB2312" w:eastAsia="仿宋_GB2312"/>
                <w:sz w:val="18"/>
                <w:szCs w:val="18"/>
              </w:rPr>
              <w:t xml:space="preserve"> 53 </w:t>
            </w:r>
            <w:r>
              <w:rPr>
                <w:rFonts w:ascii="仿宋_GB2312" w:eastAsia="仿宋_GB2312" w:hint="eastAsia"/>
                <w:sz w:val="18"/>
                <w:szCs w:val="18"/>
              </w:rPr>
              <w:t>号）</w:t>
            </w:r>
          </w:p>
          <w:p w:rsidR="00C96A63" w:rsidRDefault="00261C16">
            <w:pPr>
              <w:pStyle w:val="TableParagraph"/>
              <w:spacing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4" w:line="254" w:lineRule="auto"/>
              <w:ind w:left="124" w:right="-15"/>
              <w:jc w:val="both"/>
              <w:rPr>
                <w:rFonts w:ascii="仿宋_GB2312" w:eastAsia="仿宋_GB2312"/>
                <w:sz w:val="18"/>
                <w:szCs w:val="18"/>
              </w:rPr>
            </w:pPr>
            <w:r>
              <w:rPr>
                <w:rFonts w:ascii="仿宋_GB2312" w:eastAsia="仿宋_GB2312" w:hint="eastAsia"/>
                <w:sz w:val="18"/>
                <w:szCs w:val="18"/>
              </w:rPr>
              <w:t>对涉及饮用水卫生安全的产品不符合国家卫生标准和卫生规范的处罚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220"/>
              <w:jc w:val="both"/>
              <w:rPr>
                <w:rFonts w:ascii="仿宋_GB2312" w:eastAsia="仿宋_GB2312"/>
                <w:sz w:val="18"/>
                <w:szCs w:val="18"/>
              </w:rPr>
            </w:pPr>
            <w:r>
              <w:rPr>
                <w:rFonts w:ascii="仿宋_GB2312" w:eastAsia="仿宋_GB2312" w:hint="eastAsia"/>
                <w:sz w:val="18"/>
                <w:szCs w:val="18"/>
              </w:rPr>
              <w:t>【行政法规】《国务院对确需保留的行政审批项目设定行政许可的决定》（中华人民共</w:t>
            </w:r>
            <w:r>
              <w:rPr>
                <w:rFonts w:ascii="仿宋_GB2312" w:eastAsia="仿宋_GB2312" w:hint="eastAsia"/>
                <w:spacing w:val="-8"/>
                <w:sz w:val="18"/>
                <w:szCs w:val="18"/>
              </w:rPr>
              <w:t>和国国务院令第</w:t>
            </w:r>
            <w:r>
              <w:rPr>
                <w:rFonts w:ascii="仿宋_GB2312" w:eastAsia="仿宋_GB2312"/>
                <w:sz w:val="18"/>
                <w:szCs w:val="18"/>
              </w:rPr>
              <w:t>412</w:t>
            </w:r>
            <w:r>
              <w:rPr>
                <w:rFonts w:ascii="仿宋_GB2312" w:eastAsia="仿宋_GB2312" w:hint="eastAsia"/>
                <w:spacing w:val="-20"/>
                <w:sz w:val="18"/>
                <w:szCs w:val="18"/>
              </w:rPr>
              <w:t>号</w:t>
            </w:r>
            <w:r>
              <w:rPr>
                <w:rFonts w:ascii="仿宋_GB2312" w:eastAsia="仿宋_GB2312"/>
                <w:sz w:val="18"/>
                <w:szCs w:val="18"/>
              </w:rPr>
              <w:t>2009</w:t>
            </w:r>
            <w:r>
              <w:rPr>
                <w:rFonts w:ascii="仿宋_GB2312" w:eastAsia="仿宋_GB2312" w:hint="eastAsia"/>
                <w:spacing w:val="-40"/>
                <w:sz w:val="18"/>
                <w:szCs w:val="18"/>
              </w:rPr>
              <w:t>年</w:t>
            </w:r>
            <w:r>
              <w:rPr>
                <w:rFonts w:ascii="仿宋_GB2312" w:eastAsia="仿宋_GB2312"/>
                <w:sz w:val="18"/>
                <w:szCs w:val="18"/>
              </w:rPr>
              <w:t>1</w:t>
            </w:r>
            <w:r>
              <w:rPr>
                <w:rFonts w:ascii="仿宋_GB2312" w:eastAsia="仿宋_GB2312" w:hint="eastAsia"/>
                <w:spacing w:val="-40"/>
                <w:sz w:val="18"/>
                <w:szCs w:val="18"/>
              </w:rPr>
              <w:t>月</w:t>
            </w:r>
            <w:r>
              <w:rPr>
                <w:rFonts w:ascii="仿宋_GB2312" w:eastAsia="仿宋_GB2312"/>
                <w:sz w:val="18"/>
                <w:szCs w:val="18"/>
              </w:rPr>
              <w:t>29</w:t>
            </w:r>
            <w:r>
              <w:rPr>
                <w:rFonts w:ascii="仿宋_GB2312" w:eastAsia="仿宋_GB2312" w:hint="eastAsia"/>
                <w:spacing w:val="-26"/>
                <w:sz w:val="18"/>
                <w:szCs w:val="18"/>
              </w:rPr>
              <w:t>日予</w:t>
            </w:r>
            <w:r>
              <w:rPr>
                <w:rFonts w:ascii="仿宋_GB2312" w:eastAsia="仿宋_GB2312" w:hint="eastAsia"/>
                <w:sz w:val="18"/>
                <w:szCs w:val="18"/>
              </w:rPr>
              <w:t>以修改）</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【国务院文件】《国务院关于取消和下放</w:t>
            </w:r>
            <w:r>
              <w:rPr>
                <w:rFonts w:ascii="仿宋_GB2312" w:eastAsia="仿宋_GB2312"/>
                <w:sz w:val="18"/>
                <w:szCs w:val="18"/>
              </w:rPr>
              <w:t xml:space="preserve"> 50</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项行政审批项目等事项的决定》（国发</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2013</w:t>
            </w:r>
            <w:r>
              <w:rPr>
                <w:rFonts w:ascii="仿宋_GB2312" w:eastAsia="仿宋_GB2312" w:hint="eastAsia"/>
                <w:sz w:val="18"/>
                <w:szCs w:val="18"/>
              </w:rPr>
              <w:t>〕</w:t>
            </w:r>
            <w:r>
              <w:rPr>
                <w:rFonts w:ascii="仿宋_GB2312" w:eastAsia="仿宋_GB2312"/>
                <w:sz w:val="18"/>
                <w:szCs w:val="18"/>
              </w:rPr>
              <w:t xml:space="preserve">27 </w:t>
            </w:r>
            <w:r>
              <w:rPr>
                <w:rFonts w:ascii="仿宋_GB2312" w:eastAsia="仿宋_GB2312" w:hint="eastAsia"/>
                <w:sz w:val="18"/>
                <w:szCs w:val="18"/>
              </w:rPr>
              <w:t>号）</w:t>
            </w:r>
          </w:p>
          <w:p w:rsidR="00C96A63" w:rsidRDefault="00261C16">
            <w:pPr>
              <w:pStyle w:val="TableParagraph"/>
              <w:spacing w:before="17" w:line="254" w:lineRule="auto"/>
              <w:ind w:left="108" w:right="280"/>
              <w:rPr>
                <w:rFonts w:ascii="仿宋_GB2312" w:eastAsia="仿宋_GB2312"/>
                <w:sz w:val="18"/>
                <w:szCs w:val="18"/>
              </w:rPr>
            </w:pPr>
            <w:r>
              <w:rPr>
                <w:rFonts w:ascii="仿宋_GB2312" w:eastAsia="仿宋_GB2312" w:hint="eastAsia"/>
                <w:spacing w:val="-1"/>
                <w:sz w:val="18"/>
                <w:szCs w:val="18"/>
              </w:rPr>
              <w:t>【部门规章及规范性文件】《生活饮用水卫</w:t>
            </w:r>
            <w:r>
              <w:rPr>
                <w:rFonts w:ascii="仿宋_GB2312" w:eastAsia="仿宋_GB2312" w:hint="eastAsia"/>
                <w:sz w:val="18"/>
                <w:szCs w:val="18"/>
              </w:rPr>
              <w:t>生监督管理办法》（中华人民共和国建设</w:t>
            </w:r>
            <w:r>
              <w:rPr>
                <w:rFonts w:ascii="仿宋_GB2312" w:eastAsia="仿宋_GB2312" w:hint="eastAsia"/>
                <w:spacing w:val="-9"/>
                <w:sz w:val="18"/>
                <w:szCs w:val="18"/>
              </w:rPr>
              <w:t>部、卫生部第</w:t>
            </w:r>
            <w:r>
              <w:rPr>
                <w:rFonts w:ascii="仿宋_GB2312" w:eastAsia="仿宋_GB2312"/>
                <w:sz w:val="18"/>
                <w:szCs w:val="18"/>
              </w:rPr>
              <w:t>53</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before="2"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对在国家确认的自然疫源地兴建水利、交通、旅游、能源等大型建设项目，未经卫生调查进行施工的，或者未按照疾病预防控制机构的意见采取必要的传染病预防、控制措施的处罚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受理和立案信息，包括：案件受理记录、</w:t>
            </w:r>
            <w:r>
              <w:rPr>
                <w:rFonts w:ascii="仿宋_GB2312" w:eastAsia="仿宋_GB2312" w:hint="eastAsia"/>
                <w:sz w:val="18"/>
                <w:szCs w:val="18"/>
              </w:rPr>
              <w:t>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4"/>
                <w:sz w:val="18"/>
                <w:szCs w:val="18"/>
              </w:rPr>
              <w:t>告知信息，包括：行政处罚事先告知书、</w:t>
            </w:r>
            <w:r>
              <w:rPr>
                <w:rFonts w:ascii="仿宋_GB2312" w:eastAsia="仿宋_GB2312" w:hint="eastAsia"/>
                <w:sz w:val="18"/>
                <w:szCs w:val="18"/>
              </w:rPr>
              <w:t>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29"/>
              <w:rPr>
                <w:rFonts w:ascii="仿宋_GB2312" w:eastAsia="仿宋_GB2312"/>
                <w:sz w:val="18"/>
                <w:szCs w:val="18"/>
              </w:rPr>
            </w:pPr>
            <w:r>
              <w:rPr>
                <w:rFonts w:ascii="仿宋_GB2312" w:eastAsia="仿宋_GB2312" w:hint="eastAsia"/>
                <w:spacing w:val="-4"/>
                <w:sz w:val="18"/>
                <w:szCs w:val="18"/>
              </w:rPr>
              <w:t>处罚决定书文号、处罚名称、处罚类别、</w:t>
            </w:r>
            <w:r>
              <w:rPr>
                <w:rFonts w:ascii="仿宋_GB2312" w:eastAsia="仿宋_GB2312" w:hint="eastAsia"/>
                <w:spacing w:val="-14"/>
                <w:sz w:val="18"/>
                <w:szCs w:val="18"/>
              </w:rPr>
              <w:t>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17"/>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both"/>
              <w:rPr>
                <w:rFonts w:ascii="仿宋_GB2312" w:eastAsia="仿宋_GB2312"/>
                <w:sz w:val="18"/>
                <w:szCs w:val="18"/>
              </w:rPr>
            </w:pPr>
            <w:r>
              <w:rPr>
                <w:rFonts w:ascii="仿宋_GB2312" w:eastAsia="仿宋_GB2312" w:hint="eastAsia"/>
                <w:sz w:val="18"/>
                <w:szCs w:val="18"/>
              </w:rPr>
              <w:t>对在自然疫源地和可能是自然疫源地的地区兴建大型建设项目未经卫生调查即进行施工的处罚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18"/>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4" w:line="254" w:lineRule="auto"/>
              <w:ind w:left="124" w:right="117"/>
              <w:jc w:val="center"/>
              <w:rPr>
                <w:rFonts w:ascii="仿宋_GB2312" w:eastAsia="仿宋_GB2312"/>
                <w:sz w:val="18"/>
                <w:szCs w:val="18"/>
              </w:rPr>
            </w:pPr>
            <w:r>
              <w:rPr>
                <w:rFonts w:ascii="仿宋_GB2312" w:eastAsia="仿宋_GB2312" w:hint="eastAsia"/>
                <w:sz w:val="18"/>
                <w:szCs w:val="18"/>
              </w:rPr>
              <w:t>对采供血机构非法采集血液或者组织他人出卖血液的处罚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【法律】《中华人民共和国献血法》（中华人民共和国主席令第</w:t>
            </w:r>
            <w:r>
              <w:rPr>
                <w:rFonts w:ascii="仿宋_GB2312" w:eastAsia="仿宋_GB2312"/>
                <w:sz w:val="18"/>
                <w:szCs w:val="18"/>
              </w:rPr>
              <w:t xml:space="preserve"> 93 </w:t>
            </w:r>
            <w:r>
              <w:rPr>
                <w:rFonts w:ascii="仿宋_GB2312" w:eastAsia="仿宋_GB2312" w:hint="eastAsia"/>
                <w:sz w:val="18"/>
                <w:szCs w:val="18"/>
              </w:rPr>
              <w:t>号）</w:t>
            </w:r>
          </w:p>
          <w:p w:rsidR="00C96A63" w:rsidRDefault="00261C16">
            <w:pPr>
              <w:pStyle w:val="TableParagraph"/>
              <w:spacing w:line="306" w:lineRule="exact"/>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【部门规章及规范性文件】《血站管理办</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法》（中华人民共和国卫生部令第</w:t>
            </w:r>
            <w:r>
              <w:rPr>
                <w:rFonts w:ascii="仿宋_GB2312" w:eastAsia="仿宋_GB2312"/>
                <w:sz w:val="18"/>
                <w:szCs w:val="18"/>
              </w:rPr>
              <w:t xml:space="preserve"> 44 </w:t>
            </w:r>
            <w:r>
              <w:rPr>
                <w:rFonts w:ascii="仿宋_GB2312" w:eastAsia="仿宋_GB2312" w:hint="eastAsia"/>
                <w:sz w:val="18"/>
                <w:szCs w:val="18"/>
              </w:rPr>
              <w:t>号发布</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日修订）</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364" w:right="117" w:hanging="240"/>
              <w:rPr>
                <w:rFonts w:ascii="仿宋_GB2312" w:eastAsia="仿宋_GB2312"/>
                <w:sz w:val="18"/>
                <w:szCs w:val="18"/>
              </w:rPr>
            </w:pPr>
            <w:r>
              <w:rPr>
                <w:rFonts w:ascii="仿宋_GB2312" w:eastAsia="仿宋_GB2312" w:hint="eastAsia"/>
                <w:sz w:val="18"/>
                <w:szCs w:val="18"/>
              </w:rPr>
              <w:t>对非法采集血液的处罚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280"/>
              <w:rPr>
                <w:rFonts w:ascii="仿宋_GB2312" w:eastAsia="仿宋_GB2312"/>
                <w:sz w:val="18"/>
                <w:szCs w:val="18"/>
              </w:rPr>
            </w:pPr>
            <w:r>
              <w:rPr>
                <w:rFonts w:ascii="仿宋_GB2312" w:eastAsia="仿宋_GB2312" w:hint="eastAsia"/>
                <w:sz w:val="18"/>
                <w:szCs w:val="18"/>
              </w:rPr>
              <w:t>【法律】《中华人民共和国献血法》（中华人民共和国主席令第</w:t>
            </w:r>
            <w:r>
              <w:rPr>
                <w:rFonts w:ascii="仿宋_GB2312" w:eastAsia="仿宋_GB2312"/>
                <w:sz w:val="18"/>
                <w:szCs w:val="18"/>
              </w:rPr>
              <w:t xml:space="preserve"> 93 </w:t>
            </w:r>
            <w:r>
              <w:rPr>
                <w:rFonts w:ascii="仿宋_GB2312" w:eastAsia="仿宋_GB2312" w:hint="eastAsia"/>
                <w:sz w:val="18"/>
                <w:szCs w:val="18"/>
              </w:rPr>
              <w:t>号）</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【部门规章及规范性文件】《血站管理办</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法》（中华人民共和国卫生部令第</w:t>
            </w:r>
            <w:r>
              <w:rPr>
                <w:rFonts w:ascii="仿宋_GB2312" w:eastAsia="仿宋_GB2312"/>
                <w:sz w:val="18"/>
                <w:szCs w:val="18"/>
              </w:rPr>
              <w:t xml:space="preserve"> 44 </w:t>
            </w:r>
            <w:r>
              <w:rPr>
                <w:rFonts w:ascii="仿宋_GB2312" w:eastAsia="仿宋_GB2312" w:hint="eastAsia"/>
                <w:sz w:val="18"/>
                <w:szCs w:val="18"/>
              </w:rPr>
              <w:t>号发布</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日修订）</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对血站医疗机构出售无偿献血的血液的处罚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280"/>
              <w:rPr>
                <w:rFonts w:ascii="仿宋_GB2312" w:eastAsia="仿宋_GB2312"/>
                <w:sz w:val="18"/>
                <w:szCs w:val="18"/>
              </w:rPr>
            </w:pPr>
            <w:r>
              <w:rPr>
                <w:rFonts w:ascii="仿宋_GB2312" w:eastAsia="仿宋_GB2312" w:hint="eastAsia"/>
                <w:sz w:val="18"/>
                <w:szCs w:val="18"/>
              </w:rPr>
              <w:t>【法律】《中华人民共和国献血法》（中华人民共和国主席令第</w:t>
            </w:r>
            <w:r>
              <w:rPr>
                <w:rFonts w:ascii="仿宋_GB2312" w:eastAsia="仿宋_GB2312"/>
                <w:sz w:val="18"/>
                <w:szCs w:val="18"/>
              </w:rPr>
              <w:t xml:space="preserve"> 93 </w:t>
            </w:r>
            <w:r>
              <w:rPr>
                <w:rFonts w:ascii="仿宋_GB2312" w:eastAsia="仿宋_GB2312" w:hint="eastAsia"/>
                <w:sz w:val="18"/>
                <w:szCs w:val="18"/>
              </w:rPr>
              <w:t>号）</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【部门规章及规范性文件】《血站管理办</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法》（中华人民共和国卫生部令第</w:t>
            </w:r>
            <w:r>
              <w:rPr>
                <w:rFonts w:ascii="仿宋_GB2312" w:eastAsia="仿宋_GB2312"/>
                <w:sz w:val="18"/>
                <w:szCs w:val="18"/>
              </w:rPr>
              <w:t xml:space="preserve"> 44 </w:t>
            </w:r>
            <w:r>
              <w:rPr>
                <w:rFonts w:ascii="仿宋_GB2312" w:eastAsia="仿宋_GB2312" w:hint="eastAsia"/>
                <w:sz w:val="18"/>
                <w:szCs w:val="18"/>
              </w:rPr>
              <w:t>号发布</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日修订）</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line="307" w:lineRule="exact"/>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对临床用血的包装、储存、运输，不符合国家规定的卫生标准和要求的处罚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【法律】《中华人民共和国献血法》（中华人民共和国主席令第</w:t>
            </w:r>
            <w:r>
              <w:rPr>
                <w:rFonts w:ascii="仿宋_GB2312" w:eastAsia="仿宋_GB2312"/>
                <w:sz w:val="18"/>
                <w:szCs w:val="18"/>
              </w:rPr>
              <w:t xml:space="preserve"> 93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对三级、四级实验室未经批准从事某种高致病性病原微生物或者疑似高致病病原微生物实验活动的处罚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100"/>
              <w:rPr>
                <w:rFonts w:ascii="仿宋_GB2312" w:eastAsia="仿宋_GB2312"/>
                <w:sz w:val="18"/>
                <w:szCs w:val="18"/>
              </w:rPr>
            </w:pPr>
            <w:r>
              <w:rPr>
                <w:rFonts w:ascii="仿宋_GB2312" w:eastAsia="仿宋_GB2312" w:hint="eastAsia"/>
                <w:sz w:val="18"/>
                <w:szCs w:val="18"/>
              </w:rPr>
              <w:t>【行政法规】《病原微生物实验室生物安全管理条例》（</w:t>
            </w:r>
            <w:r>
              <w:rPr>
                <w:rFonts w:ascii="仿宋_GB2312" w:eastAsia="仿宋_GB2312" w:hint="eastAsia"/>
                <w:spacing w:val="-5"/>
                <w:sz w:val="18"/>
                <w:szCs w:val="18"/>
              </w:rPr>
              <w:t>中华人民共和国国务院令第</w:t>
            </w:r>
            <w:r>
              <w:rPr>
                <w:rFonts w:ascii="仿宋_GB2312" w:eastAsia="仿宋_GB2312"/>
                <w:spacing w:val="-6"/>
                <w:sz w:val="18"/>
                <w:szCs w:val="18"/>
              </w:rPr>
              <w:t>424</w:t>
            </w:r>
          </w:p>
          <w:p w:rsidR="00C96A63" w:rsidRDefault="00261C16">
            <w:pPr>
              <w:pStyle w:val="TableParagraph"/>
              <w:spacing w:before="4"/>
              <w:ind w:left="108"/>
              <w:rPr>
                <w:rFonts w:ascii="仿宋_GB2312" w:eastAsia="仿宋_GB2312"/>
                <w:sz w:val="18"/>
                <w:szCs w:val="18"/>
              </w:rPr>
            </w:pPr>
            <w:r>
              <w:rPr>
                <w:rFonts w:ascii="仿宋_GB2312" w:eastAsia="仿宋_GB2312" w:hint="eastAsia"/>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8"/>
                <w:sz w:val="18"/>
                <w:szCs w:val="18"/>
              </w:rPr>
              <w:t>日《国务院关于修改部分</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pacing w:val="-5"/>
                <w:sz w:val="18"/>
                <w:szCs w:val="18"/>
              </w:rPr>
              <w:t>行政法规的决定》修订；根据</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pacing w:val="-9"/>
                <w:sz w:val="18"/>
                <w:szCs w:val="18"/>
              </w:rPr>
              <w:t xml:space="preserve">19 </w:t>
            </w:r>
            <w:r>
              <w:rPr>
                <w:rFonts w:ascii="仿宋_GB2312" w:eastAsia="仿宋_GB2312" w:hint="eastAsia"/>
                <w:sz w:val="18"/>
                <w:szCs w:val="18"/>
              </w:rPr>
              <w:t>日《国务院关于修改和废止部分行政法规的决定》修正）</w:t>
            </w:r>
          </w:p>
          <w:p w:rsidR="00C96A63" w:rsidRDefault="00261C16">
            <w:pPr>
              <w:pStyle w:val="TableParagraph"/>
              <w:spacing w:before="2" w:line="252"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对卫生主管部门或者兽医主管部门违反条例的规定，准予不符合《病原微生物实验室生物安全管理条例》规定条件的实验室从事高致病性病原微生物相关实验活动的处罚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100"/>
              <w:rPr>
                <w:rFonts w:ascii="仿宋_GB2312" w:eastAsia="仿宋_GB2312"/>
                <w:sz w:val="18"/>
                <w:szCs w:val="18"/>
              </w:rPr>
            </w:pPr>
            <w:r>
              <w:rPr>
                <w:rFonts w:ascii="仿宋_GB2312" w:eastAsia="仿宋_GB2312" w:hint="eastAsia"/>
                <w:sz w:val="18"/>
                <w:szCs w:val="18"/>
              </w:rPr>
              <w:t>【行政法规】《病原微生物实验室生物安全管理条例》（</w:t>
            </w:r>
            <w:r>
              <w:rPr>
                <w:rFonts w:ascii="仿宋_GB2312" w:eastAsia="仿宋_GB2312" w:hint="eastAsia"/>
                <w:spacing w:val="-5"/>
                <w:sz w:val="18"/>
                <w:szCs w:val="18"/>
              </w:rPr>
              <w:t>中华人民共和国国务院令第</w:t>
            </w:r>
            <w:r>
              <w:rPr>
                <w:rFonts w:ascii="仿宋_GB2312" w:eastAsia="仿宋_GB2312"/>
                <w:spacing w:val="-6"/>
                <w:sz w:val="18"/>
                <w:szCs w:val="18"/>
              </w:rPr>
              <w:t>424</w:t>
            </w:r>
          </w:p>
          <w:p w:rsidR="00C96A63" w:rsidRDefault="00261C16">
            <w:pPr>
              <w:pStyle w:val="TableParagraph"/>
              <w:spacing w:before="4"/>
              <w:ind w:left="108"/>
              <w:rPr>
                <w:rFonts w:ascii="仿宋_GB2312" w:eastAsia="仿宋_GB2312"/>
                <w:sz w:val="18"/>
                <w:szCs w:val="18"/>
              </w:rPr>
            </w:pPr>
            <w:r>
              <w:rPr>
                <w:rFonts w:ascii="仿宋_GB2312" w:eastAsia="仿宋_GB2312" w:hint="eastAsia"/>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8"/>
                <w:sz w:val="18"/>
                <w:szCs w:val="18"/>
              </w:rPr>
              <w:t>日《国务院关于修改部分</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pacing w:val="-5"/>
                <w:sz w:val="18"/>
                <w:szCs w:val="18"/>
              </w:rPr>
              <w:t>行政法规的决定》修订；根据</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pacing w:val="-9"/>
                <w:sz w:val="18"/>
                <w:szCs w:val="18"/>
              </w:rPr>
              <w:t xml:space="preserve">19 </w:t>
            </w:r>
            <w:r>
              <w:rPr>
                <w:rFonts w:ascii="仿宋_GB2312" w:eastAsia="仿宋_GB2312" w:hint="eastAsia"/>
                <w:sz w:val="18"/>
                <w:szCs w:val="18"/>
              </w:rPr>
              <w:t>日《国务院关于修改和废止部分行政法规的决定》修正）</w:t>
            </w:r>
          </w:p>
          <w:p w:rsidR="00C96A63" w:rsidRDefault="00261C16">
            <w:pPr>
              <w:pStyle w:val="TableParagraph"/>
              <w:spacing w:before="2" w:line="252"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4" w:right="117"/>
              <w:jc w:val="both"/>
              <w:rPr>
                <w:rFonts w:ascii="仿宋_GB2312" w:eastAsia="仿宋_GB2312"/>
                <w:sz w:val="18"/>
                <w:szCs w:val="18"/>
              </w:rPr>
            </w:pPr>
            <w:r>
              <w:rPr>
                <w:rFonts w:ascii="仿宋_GB2312" w:eastAsia="仿宋_GB2312" w:hint="eastAsia"/>
                <w:sz w:val="18"/>
                <w:szCs w:val="18"/>
              </w:rPr>
              <w:t>对未经批准运输高致病性病原微生物菌</w:t>
            </w:r>
          </w:p>
          <w:p w:rsidR="00C96A63" w:rsidRDefault="00261C16">
            <w:pPr>
              <w:pStyle w:val="TableParagraph"/>
              <w:spacing w:line="254" w:lineRule="auto"/>
              <w:ind w:left="124" w:right="117"/>
              <w:jc w:val="both"/>
              <w:rPr>
                <w:rFonts w:ascii="仿宋_GB2312" w:eastAsia="仿宋_GB2312"/>
                <w:sz w:val="18"/>
                <w:szCs w:val="18"/>
              </w:rPr>
            </w:pPr>
            <w:r>
              <w:rPr>
                <w:rFonts w:ascii="仿宋_GB2312" w:eastAsia="仿宋_GB2312" w:hint="eastAsia"/>
                <w:sz w:val="18"/>
                <w:szCs w:val="18"/>
              </w:rPr>
              <w:t>（毒）种或者样本，或者承运单位经批准运输高致病性病原微生物菌</w:t>
            </w: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（毒）</w:t>
            </w:r>
            <w:r>
              <w:rPr>
                <w:rFonts w:ascii="仿宋_GB2312" w:eastAsia="仿宋_GB2312" w:hint="eastAsia"/>
                <w:spacing w:val="-6"/>
                <w:sz w:val="18"/>
                <w:szCs w:val="18"/>
              </w:rPr>
              <w:t>种或者</w:t>
            </w:r>
            <w:r>
              <w:rPr>
                <w:rFonts w:ascii="仿宋_GB2312" w:eastAsia="仿宋_GB2312" w:hint="eastAsia"/>
                <w:spacing w:val="-3"/>
                <w:sz w:val="18"/>
                <w:szCs w:val="18"/>
              </w:rPr>
              <w:t>样本未履行保护义务，导致高致病性病原</w:t>
            </w:r>
            <w:r>
              <w:rPr>
                <w:rFonts w:ascii="仿宋_GB2312" w:eastAsia="仿宋_GB2312" w:hint="eastAsia"/>
                <w:sz w:val="18"/>
                <w:szCs w:val="18"/>
              </w:rPr>
              <w:t>微生物菌</w:t>
            </w: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（毒）</w:t>
            </w:r>
            <w:r>
              <w:rPr>
                <w:rFonts w:ascii="仿宋_GB2312" w:eastAsia="仿宋_GB2312" w:hint="eastAsia"/>
                <w:spacing w:val="-6"/>
                <w:sz w:val="18"/>
                <w:szCs w:val="18"/>
              </w:rPr>
              <w:t>种或者</w:t>
            </w:r>
            <w:r>
              <w:rPr>
                <w:rFonts w:ascii="仿宋_GB2312" w:eastAsia="仿宋_GB2312" w:hint="eastAsia"/>
                <w:spacing w:val="-3"/>
                <w:sz w:val="18"/>
                <w:szCs w:val="18"/>
              </w:rPr>
              <w:t>样本被盗、被抢、丢失、泄</w:t>
            </w:r>
            <w:r>
              <w:rPr>
                <w:rFonts w:ascii="仿宋_GB2312" w:eastAsia="仿宋_GB2312" w:hint="eastAsia"/>
                <w:sz w:val="18"/>
                <w:szCs w:val="18"/>
              </w:rPr>
              <w:t>漏的处罚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100"/>
              <w:rPr>
                <w:rFonts w:ascii="仿宋_GB2312" w:eastAsia="仿宋_GB2312"/>
                <w:sz w:val="18"/>
                <w:szCs w:val="18"/>
              </w:rPr>
            </w:pPr>
            <w:r>
              <w:rPr>
                <w:rFonts w:ascii="仿宋_GB2312" w:eastAsia="仿宋_GB2312" w:hint="eastAsia"/>
                <w:sz w:val="18"/>
                <w:szCs w:val="18"/>
              </w:rPr>
              <w:t>【行政法规】《病原微生物实验室生物安全管理条例》（</w:t>
            </w:r>
            <w:r>
              <w:rPr>
                <w:rFonts w:ascii="仿宋_GB2312" w:eastAsia="仿宋_GB2312" w:hint="eastAsia"/>
                <w:spacing w:val="-5"/>
                <w:sz w:val="18"/>
                <w:szCs w:val="18"/>
              </w:rPr>
              <w:t>中华人民共和国国务院令第</w:t>
            </w:r>
            <w:r>
              <w:rPr>
                <w:rFonts w:ascii="仿宋_GB2312" w:eastAsia="仿宋_GB2312"/>
                <w:spacing w:val="-6"/>
                <w:sz w:val="18"/>
                <w:szCs w:val="18"/>
              </w:rPr>
              <w:t>424</w:t>
            </w:r>
          </w:p>
          <w:p w:rsidR="00C96A63" w:rsidRDefault="00261C16">
            <w:pPr>
              <w:pStyle w:val="TableParagraph"/>
              <w:spacing w:before="4"/>
              <w:ind w:left="108"/>
              <w:rPr>
                <w:rFonts w:ascii="仿宋_GB2312" w:eastAsia="仿宋_GB2312"/>
                <w:sz w:val="18"/>
                <w:szCs w:val="18"/>
              </w:rPr>
            </w:pPr>
            <w:r>
              <w:rPr>
                <w:rFonts w:ascii="仿宋_GB2312" w:eastAsia="仿宋_GB2312" w:hint="eastAsia"/>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8"/>
                <w:sz w:val="18"/>
                <w:szCs w:val="18"/>
              </w:rPr>
              <w:t>日《国务院关于修改部分</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pacing w:val="-5"/>
                <w:sz w:val="18"/>
                <w:szCs w:val="18"/>
              </w:rPr>
              <w:t>行政法规的决定》修订；根据</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pacing w:val="-9"/>
                <w:sz w:val="18"/>
                <w:szCs w:val="18"/>
              </w:rPr>
              <w:t xml:space="preserve">19 </w:t>
            </w:r>
            <w:r>
              <w:rPr>
                <w:rFonts w:ascii="仿宋_GB2312" w:eastAsia="仿宋_GB2312" w:hint="eastAsia"/>
                <w:sz w:val="18"/>
                <w:szCs w:val="18"/>
              </w:rPr>
              <w:t>日《国务院关于修改和废止部分行政法规的决定》修正）</w:t>
            </w:r>
          </w:p>
          <w:p w:rsidR="00C96A63" w:rsidRDefault="00261C16">
            <w:pPr>
              <w:pStyle w:val="TableParagraph"/>
              <w:spacing w:before="2" w:line="252"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line="254" w:lineRule="auto"/>
              <w:ind w:left="124" w:right="117"/>
              <w:jc w:val="both"/>
              <w:rPr>
                <w:rFonts w:ascii="仿宋_GB2312" w:eastAsia="仿宋_GB2312"/>
                <w:sz w:val="18"/>
                <w:szCs w:val="18"/>
              </w:rPr>
            </w:pPr>
            <w:r>
              <w:rPr>
                <w:rFonts w:ascii="仿宋_GB2312" w:eastAsia="仿宋_GB2312" w:hint="eastAsia"/>
                <w:sz w:val="18"/>
                <w:szCs w:val="18"/>
              </w:rPr>
              <w:t>对实验室在相关实验活动结束后，未依照规定及时将病原微生物菌</w:t>
            </w:r>
          </w:p>
          <w:p w:rsidR="00C96A63" w:rsidRDefault="00261C16">
            <w:pPr>
              <w:pStyle w:val="TableParagraph"/>
              <w:spacing w:line="254" w:lineRule="auto"/>
              <w:ind w:left="124" w:right="-15"/>
              <w:jc w:val="both"/>
              <w:rPr>
                <w:rFonts w:ascii="仿宋_GB2312" w:eastAsia="仿宋_GB2312"/>
                <w:sz w:val="18"/>
                <w:szCs w:val="18"/>
              </w:rPr>
            </w:pPr>
            <w:r>
              <w:rPr>
                <w:rFonts w:ascii="仿宋_GB2312" w:eastAsia="仿宋_GB2312" w:hint="eastAsia"/>
                <w:sz w:val="18"/>
                <w:szCs w:val="18"/>
              </w:rPr>
              <w:t>（毒）种和样本就地销毁或者送交保藏机构保管的处罚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100"/>
              <w:rPr>
                <w:rFonts w:ascii="仿宋_GB2312" w:eastAsia="仿宋_GB2312"/>
                <w:sz w:val="18"/>
                <w:szCs w:val="18"/>
              </w:rPr>
            </w:pPr>
            <w:r>
              <w:rPr>
                <w:rFonts w:ascii="仿宋_GB2312" w:eastAsia="仿宋_GB2312" w:hint="eastAsia"/>
                <w:sz w:val="18"/>
                <w:szCs w:val="18"/>
              </w:rPr>
              <w:t>【行政法规】《病原微生物实验室生物安全管理条例》（</w:t>
            </w:r>
            <w:r>
              <w:rPr>
                <w:rFonts w:ascii="仿宋_GB2312" w:eastAsia="仿宋_GB2312" w:hint="eastAsia"/>
                <w:spacing w:val="-5"/>
                <w:sz w:val="18"/>
                <w:szCs w:val="18"/>
              </w:rPr>
              <w:t>中华人民共和国国务院令第</w:t>
            </w:r>
            <w:r>
              <w:rPr>
                <w:rFonts w:ascii="仿宋_GB2312" w:eastAsia="仿宋_GB2312"/>
                <w:spacing w:val="-6"/>
                <w:sz w:val="18"/>
                <w:szCs w:val="18"/>
              </w:rPr>
              <w:t>424</w:t>
            </w:r>
          </w:p>
          <w:p w:rsidR="00C96A63" w:rsidRDefault="00261C16">
            <w:pPr>
              <w:pStyle w:val="TableParagraph"/>
              <w:spacing w:before="4"/>
              <w:ind w:left="108"/>
              <w:rPr>
                <w:rFonts w:ascii="仿宋_GB2312" w:eastAsia="仿宋_GB2312"/>
                <w:sz w:val="18"/>
                <w:szCs w:val="18"/>
              </w:rPr>
            </w:pPr>
            <w:r>
              <w:rPr>
                <w:rFonts w:ascii="仿宋_GB2312" w:eastAsia="仿宋_GB2312" w:hint="eastAsia"/>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8"/>
                <w:sz w:val="18"/>
                <w:szCs w:val="18"/>
              </w:rPr>
              <w:t>日《国务院关于修改部分</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pacing w:val="-5"/>
                <w:sz w:val="18"/>
                <w:szCs w:val="18"/>
              </w:rPr>
              <w:t>行政法规的决定》修订；根据</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pacing w:val="-9"/>
                <w:sz w:val="18"/>
                <w:szCs w:val="18"/>
              </w:rPr>
              <w:t xml:space="preserve">19 </w:t>
            </w:r>
            <w:r>
              <w:rPr>
                <w:rFonts w:ascii="仿宋_GB2312" w:eastAsia="仿宋_GB2312" w:hint="eastAsia"/>
                <w:sz w:val="18"/>
                <w:szCs w:val="18"/>
              </w:rPr>
              <w:t>日《国务院关于修改和废止部分行政法规的决定》修正）</w:t>
            </w:r>
          </w:p>
          <w:p w:rsidR="00C96A63" w:rsidRDefault="00261C16">
            <w:pPr>
              <w:pStyle w:val="TableParagraph"/>
              <w:spacing w:before="2" w:line="252"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center"/>
              <w:rPr>
                <w:rFonts w:ascii="仿宋_GB2312" w:eastAsia="仿宋_GB2312"/>
                <w:sz w:val="18"/>
                <w:szCs w:val="18"/>
              </w:rPr>
            </w:pPr>
            <w:r>
              <w:rPr>
                <w:rFonts w:ascii="仿宋_GB2312" w:eastAsia="仿宋_GB2312" w:hint="eastAsia"/>
                <w:sz w:val="18"/>
                <w:szCs w:val="18"/>
              </w:rPr>
              <w:t>对未经批准擅自从事在我国尚未发现或者已经宣布消灭的病原微生物相关实验活动的处罚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100"/>
              <w:rPr>
                <w:rFonts w:ascii="仿宋_GB2312" w:eastAsia="仿宋_GB2312"/>
                <w:sz w:val="18"/>
                <w:szCs w:val="18"/>
              </w:rPr>
            </w:pPr>
            <w:r>
              <w:rPr>
                <w:rFonts w:ascii="仿宋_GB2312" w:eastAsia="仿宋_GB2312" w:hint="eastAsia"/>
                <w:sz w:val="18"/>
                <w:szCs w:val="18"/>
              </w:rPr>
              <w:t>【行政法规】《病原微生物实验室生物安全管理条例》（</w:t>
            </w:r>
            <w:r>
              <w:rPr>
                <w:rFonts w:ascii="仿宋_GB2312" w:eastAsia="仿宋_GB2312" w:hint="eastAsia"/>
                <w:spacing w:val="-5"/>
                <w:sz w:val="18"/>
                <w:szCs w:val="18"/>
              </w:rPr>
              <w:t>中华人民共和国国务院令第</w:t>
            </w:r>
            <w:r>
              <w:rPr>
                <w:rFonts w:ascii="仿宋_GB2312" w:eastAsia="仿宋_GB2312"/>
                <w:spacing w:val="-6"/>
                <w:sz w:val="18"/>
                <w:szCs w:val="18"/>
              </w:rPr>
              <w:t>424</w:t>
            </w:r>
          </w:p>
          <w:p w:rsidR="00C96A63" w:rsidRDefault="00261C16">
            <w:pPr>
              <w:pStyle w:val="TableParagraph"/>
              <w:spacing w:before="4"/>
              <w:ind w:left="108"/>
              <w:rPr>
                <w:rFonts w:ascii="仿宋_GB2312" w:eastAsia="仿宋_GB2312"/>
                <w:sz w:val="18"/>
                <w:szCs w:val="18"/>
              </w:rPr>
            </w:pPr>
            <w:r>
              <w:rPr>
                <w:rFonts w:ascii="仿宋_GB2312" w:eastAsia="仿宋_GB2312" w:hint="eastAsia"/>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8"/>
                <w:sz w:val="18"/>
                <w:szCs w:val="18"/>
              </w:rPr>
              <w:t>日《国务院关于修改部分</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pacing w:val="-5"/>
                <w:sz w:val="18"/>
                <w:szCs w:val="18"/>
              </w:rPr>
              <w:t>行政法规的决定》修订；根据</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pacing w:val="-9"/>
                <w:sz w:val="18"/>
                <w:szCs w:val="18"/>
              </w:rPr>
              <w:t xml:space="preserve">19 </w:t>
            </w:r>
            <w:r>
              <w:rPr>
                <w:rFonts w:ascii="仿宋_GB2312" w:eastAsia="仿宋_GB2312" w:hint="eastAsia"/>
                <w:sz w:val="18"/>
                <w:szCs w:val="18"/>
              </w:rPr>
              <w:t>日《国务院关于修改和废止部分行政法规的决定》修正）</w:t>
            </w:r>
          </w:p>
          <w:p w:rsidR="00C96A63" w:rsidRDefault="00261C16">
            <w:pPr>
              <w:pStyle w:val="TableParagraph"/>
              <w:spacing w:before="2" w:line="252"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19"/>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对在未经指定的专业实验室从事在我国尚未发现或者已经宣布消灭的病原微生物相关实验活动的处罚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100"/>
              <w:rPr>
                <w:rFonts w:ascii="仿宋_GB2312" w:eastAsia="仿宋_GB2312"/>
                <w:sz w:val="18"/>
                <w:szCs w:val="18"/>
              </w:rPr>
            </w:pPr>
            <w:r>
              <w:rPr>
                <w:rFonts w:ascii="仿宋_GB2312" w:eastAsia="仿宋_GB2312" w:hint="eastAsia"/>
                <w:sz w:val="18"/>
                <w:szCs w:val="18"/>
              </w:rPr>
              <w:t>【行政法规】《病原微生物实验室生物安全管理条例》（</w:t>
            </w:r>
            <w:r>
              <w:rPr>
                <w:rFonts w:ascii="仿宋_GB2312" w:eastAsia="仿宋_GB2312" w:hint="eastAsia"/>
                <w:spacing w:val="-5"/>
                <w:sz w:val="18"/>
                <w:szCs w:val="18"/>
              </w:rPr>
              <w:t>中华人民共和国国务院令第</w:t>
            </w:r>
            <w:r>
              <w:rPr>
                <w:rFonts w:ascii="仿宋_GB2312" w:eastAsia="仿宋_GB2312"/>
                <w:spacing w:val="-6"/>
                <w:sz w:val="18"/>
                <w:szCs w:val="18"/>
              </w:rPr>
              <w:t>424</w:t>
            </w:r>
          </w:p>
          <w:p w:rsidR="00C96A63" w:rsidRDefault="00261C16">
            <w:pPr>
              <w:pStyle w:val="TableParagraph"/>
              <w:spacing w:before="4"/>
              <w:ind w:left="108"/>
              <w:rPr>
                <w:rFonts w:ascii="仿宋_GB2312" w:eastAsia="仿宋_GB2312"/>
                <w:sz w:val="18"/>
                <w:szCs w:val="18"/>
              </w:rPr>
            </w:pPr>
            <w:r>
              <w:rPr>
                <w:rFonts w:ascii="仿宋_GB2312" w:eastAsia="仿宋_GB2312" w:hint="eastAsia"/>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8"/>
                <w:sz w:val="18"/>
                <w:szCs w:val="18"/>
              </w:rPr>
              <w:t>日《国务院关于修改部分</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pacing w:val="-5"/>
                <w:sz w:val="18"/>
                <w:szCs w:val="18"/>
              </w:rPr>
              <w:t>行政法规的决定》修订；根据</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pacing w:val="-9"/>
                <w:sz w:val="18"/>
                <w:szCs w:val="18"/>
              </w:rPr>
              <w:t xml:space="preserve">19 </w:t>
            </w:r>
            <w:r>
              <w:rPr>
                <w:rFonts w:ascii="仿宋_GB2312" w:eastAsia="仿宋_GB2312" w:hint="eastAsia"/>
                <w:sz w:val="18"/>
                <w:szCs w:val="18"/>
              </w:rPr>
              <w:t>日《国务院关于修改和废止部分行政法规的决定》修正）</w:t>
            </w:r>
          </w:p>
          <w:p w:rsidR="00C96A63" w:rsidRDefault="00261C16">
            <w:pPr>
              <w:pStyle w:val="TableParagraph"/>
              <w:spacing w:before="2" w:line="252"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20"/>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z w:val="18"/>
                <w:szCs w:val="18"/>
              </w:rPr>
              <w:t>对在同一个实验室的同一个独立安全区域内同时从事两种或者两种以上高致病性病原微生物的相关实验活动的处罚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100"/>
              <w:rPr>
                <w:rFonts w:ascii="仿宋_GB2312" w:eastAsia="仿宋_GB2312"/>
                <w:sz w:val="18"/>
                <w:szCs w:val="18"/>
              </w:rPr>
            </w:pPr>
            <w:r>
              <w:rPr>
                <w:rFonts w:ascii="仿宋_GB2312" w:eastAsia="仿宋_GB2312" w:hint="eastAsia"/>
                <w:sz w:val="18"/>
                <w:szCs w:val="18"/>
              </w:rPr>
              <w:t>【行政法规】《病原微生物实验室生物安全管理条例》（</w:t>
            </w:r>
            <w:r>
              <w:rPr>
                <w:rFonts w:ascii="仿宋_GB2312" w:eastAsia="仿宋_GB2312" w:hint="eastAsia"/>
                <w:spacing w:val="-5"/>
                <w:sz w:val="18"/>
                <w:szCs w:val="18"/>
              </w:rPr>
              <w:t>中华人民共和国国务院令第</w:t>
            </w:r>
            <w:r>
              <w:rPr>
                <w:rFonts w:ascii="仿宋_GB2312" w:eastAsia="仿宋_GB2312"/>
                <w:spacing w:val="-6"/>
                <w:sz w:val="18"/>
                <w:szCs w:val="18"/>
              </w:rPr>
              <w:t>424</w:t>
            </w:r>
          </w:p>
          <w:p w:rsidR="00C96A63" w:rsidRDefault="00261C16">
            <w:pPr>
              <w:pStyle w:val="TableParagraph"/>
              <w:spacing w:before="4"/>
              <w:ind w:left="108"/>
              <w:rPr>
                <w:rFonts w:ascii="仿宋_GB2312" w:eastAsia="仿宋_GB2312"/>
                <w:sz w:val="18"/>
                <w:szCs w:val="18"/>
              </w:rPr>
            </w:pPr>
            <w:r>
              <w:rPr>
                <w:rFonts w:ascii="仿宋_GB2312" w:eastAsia="仿宋_GB2312" w:hint="eastAsia"/>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8"/>
                <w:sz w:val="18"/>
                <w:szCs w:val="18"/>
              </w:rPr>
              <w:t>日《国务院关于修改部分</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pacing w:val="-5"/>
                <w:sz w:val="18"/>
                <w:szCs w:val="18"/>
              </w:rPr>
              <w:t>行政法规的决定》修订；根据</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pacing w:val="-9"/>
                <w:sz w:val="18"/>
                <w:szCs w:val="18"/>
              </w:rPr>
              <w:t xml:space="preserve">19 </w:t>
            </w:r>
            <w:r>
              <w:rPr>
                <w:rFonts w:ascii="仿宋_GB2312" w:eastAsia="仿宋_GB2312" w:hint="eastAsia"/>
                <w:sz w:val="18"/>
                <w:szCs w:val="18"/>
              </w:rPr>
              <w:t>日《国务院关于修改和废止部分行政法规的决定》修正）</w:t>
            </w:r>
          </w:p>
          <w:p w:rsidR="00C96A63" w:rsidRDefault="00261C16">
            <w:pPr>
              <w:pStyle w:val="TableParagraph"/>
              <w:spacing w:before="2" w:line="252"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88" w:line="254" w:lineRule="auto"/>
              <w:ind w:left="124" w:right="117"/>
              <w:jc w:val="center"/>
              <w:rPr>
                <w:rFonts w:ascii="仿宋_GB2312" w:eastAsia="仿宋_GB2312"/>
                <w:sz w:val="18"/>
                <w:szCs w:val="18"/>
              </w:rPr>
            </w:pPr>
            <w:r>
              <w:rPr>
                <w:rFonts w:ascii="仿宋_GB2312" w:eastAsia="仿宋_GB2312" w:hint="eastAsia"/>
                <w:sz w:val="18"/>
                <w:szCs w:val="18"/>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100"/>
              <w:rPr>
                <w:rFonts w:ascii="仿宋_GB2312" w:eastAsia="仿宋_GB2312"/>
                <w:sz w:val="18"/>
                <w:szCs w:val="18"/>
              </w:rPr>
            </w:pPr>
            <w:r>
              <w:rPr>
                <w:rFonts w:ascii="仿宋_GB2312" w:eastAsia="仿宋_GB2312" w:hint="eastAsia"/>
                <w:sz w:val="18"/>
                <w:szCs w:val="18"/>
              </w:rPr>
              <w:t>【行政法规】《病原微生物实验室生物安全管理条例》（</w:t>
            </w:r>
            <w:r>
              <w:rPr>
                <w:rFonts w:ascii="仿宋_GB2312" w:eastAsia="仿宋_GB2312" w:hint="eastAsia"/>
                <w:spacing w:val="-5"/>
                <w:sz w:val="18"/>
                <w:szCs w:val="18"/>
              </w:rPr>
              <w:t>中华人民共和国国务院令第</w:t>
            </w:r>
            <w:r>
              <w:rPr>
                <w:rFonts w:ascii="仿宋_GB2312" w:eastAsia="仿宋_GB2312"/>
                <w:spacing w:val="-6"/>
                <w:sz w:val="18"/>
                <w:szCs w:val="18"/>
              </w:rPr>
              <w:t>424</w:t>
            </w:r>
          </w:p>
          <w:p w:rsidR="00C96A63" w:rsidRDefault="00261C16">
            <w:pPr>
              <w:pStyle w:val="TableParagraph"/>
              <w:spacing w:before="4"/>
              <w:ind w:left="108"/>
              <w:rPr>
                <w:rFonts w:ascii="仿宋_GB2312" w:eastAsia="仿宋_GB2312"/>
                <w:sz w:val="18"/>
                <w:szCs w:val="18"/>
              </w:rPr>
            </w:pPr>
            <w:r>
              <w:rPr>
                <w:rFonts w:ascii="仿宋_GB2312" w:eastAsia="仿宋_GB2312" w:hint="eastAsia"/>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8"/>
                <w:sz w:val="18"/>
                <w:szCs w:val="18"/>
              </w:rPr>
              <w:t>日《国务院关于修改部分</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pacing w:val="-5"/>
                <w:sz w:val="18"/>
                <w:szCs w:val="18"/>
              </w:rPr>
              <w:t>行政法规的决定》修订；根据</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pacing w:val="-9"/>
                <w:sz w:val="18"/>
                <w:szCs w:val="18"/>
              </w:rPr>
              <w:t xml:space="preserve">19 </w:t>
            </w:r>
            <w:r>
              <w:rPr>
                <w:rFonts w:ascii="仿宋_GB2312" w:eastAsia="仿宋_GB2312" w:hint="eastAsia"/>
                <w:sz w:val="18"/>
                <w:szCs w:val="18"/>
              </w:rPr>
              <w:t>日《国务院关于修改和废止部分行政法规的决定》修正）</w:t>
            </w:r>
          </w:p>
          <w:p w:rsidR="00C96A63" w:rsidRDefault="00261C16">
            <w:pPr>
              <w:pStyle w:val="TableParagraph"/>
              <w:spacing w:before="2" w:line="252"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line="254" w:lineRule="auto"/>
              <w:ind w:left="124" w:right="117"/>
              <w:jc w:val="both"/>
              <w:rPr>
                <w:rFonts w:ascii="仿宋_GB2312" w:eastAsia="仿宋_GB2312"/>
                <w:sz w:val="18"/>
                <w:szCs w:val="18"/>
              </w:rPr>
            </w:pPr>
            <w:r>
              <w:rPr>
                <w:rFonts w:ascii="仿宋_GB2312" w:eastAsia="仿宋_GB2312" w:hint="eastAsia"/>
                <w:sz w:val="18"/>
                <w:szCs w:val="18"/>
              </w:rPr>
              <w:t>对拒绝接受卫生主管部门、兽医主管部门依法开展有关高致病性病原微生物扩散的调查取证、采集样品等活动或者依照本条例规定采取有关预防、控制措施的处罚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100"/>
              <w:rPr>
                <w:rFonts w:ascii="仿宋_GB2312" w:eastAsia="仿宋_GB2312"/>
                <w:sz w:val="18"/>
                <w:szCs w:val="18"/>
              </w:rPr>
            </w:pPr>
            <w:r>
              <w:rPr>
                <w:rFonts w:ascii="仿宋_GB2312" w:eastAsia="仿宋_GB2312" w:hint="eastAsia"/>
                <w:sz w:val="18"/>
                <w:szCs w:val="18"/>
              </w:rPr>
              <w:t>【行政法规】《病原微生物实验室生物安全管理条例》（</w:t>
            </w:r>
            <w:r>
              <w:rPr>
                <w:rFonts w:ascii="仿宋_GB2312" w:eastAsia="仿宋_GB2312" w:hint="eastAsia"/>
                <w:spacing w:val="-5"/>
                <w:sz w:val="18"/>
                <w:szCs w:val="18"/>
              </w:rPr>
              <w:t>中华人民共和国国务院令第</w:t>
            </w:r>
            <w:r>
              <w:rPr>
                <w:rFonts w:ascii="仿宋_GB2312" w:eastAsia="仿宋_GB2312"/>
                <w:spacing w:val="-6"/>
                <w:sz w:val="18"/>
                <w:szCs w:val="18"/>
              </w:rPr>
              <w:t>424</w:t>
            </w:r>
          </w:p>
          <w:p w:rsidR="00C96A63" w:rsidRDefault="00261C16">
            <w:pPr>
              <w:pStyle w:val="TableParagraph"/>
              <w:spacing w:before="4"/>
              <w:ind w:left="108"/>
              <w:rPr>
                <w:rFonts w:ascii="仿宋_GB2312" w:eastAsia="仿宋_GB2312"/>
                <w:sz w:val="18"/>
                <w:szCs w:val="18"/>
              </w:rPr>
            </w:pPr>
            <w:r>
              <w:rPr>
                <w:rFonts w:ascii="仿宋_GB2312" w:eastAsia="仿宋_GB2312" w:hint="eastAsia"/>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8"/>
                <w:sz w:val="18"/>
                <w:szCs w:val="18"/>
              </w:rPr>
              <w:t>日《国务院关于修改部分</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pacing w:val="-5"/>
                <w:sz w:val="18"/>
                <w:szCs w:val="18"/>
              </w:rPr>
              <w:t>行政法规的决定》修订；根据</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pacing w:val="-9"/>
                <w:sz w:val="18"/>
                <w:szCs w:val="18"/>
              </w:rPr>
              <w:t xml:space="preserve">19 </w:t>
            </w:r>
            <w:r>
              <w:rPr>
                <w:rFonts w:ascii="仿宋_GB2312" w:eastAsia="仿宋_GB2312" w:hint="eastAsia"/>
                <w:sz w:val="18"/>
                <w:szCs w:val="18"/>
              </w:rPr>
              <w:t>日《国务院关于修改和废止部分行政法规的决定》修正）</w:t>
            </w:r>
          </w:p>
          <w:p w:rsidR="00C96A63" w:rsidRDefault="00261C16">
            <w:pPr>
              <w:pStyle w:val="TableParagraph"/>
              <w:spacing w:before="2" w:line="252"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pacing w:val="-3"/>
                <w:sz w:val="18"/>
                <w:szCs w:val="18"/>
              </w:rPr>
              <w:t>对发生病原微生物被盗、被抢、丢失、泄</w:t>
            </w:r>
            <w:r>
              <w:rPr>
                <w:rFonts w:ascii="仿宋_GB2312" w:eastAsia="仿宋_GB2312" w:hint="eastAsia"/>
                <w:sz w:val="18"/>
                <w:szCs w:val="18"/>
              </w:rPr>
              <w:t>漏，承运单</w:t>
            </w:r>
            <w:r>
              <w:rPr>
                <w:rFonts w:ascii="仿宋_GB2312" w:eastAsia="仿宋_GB2312" w:hint="eastAsia"/>
                <w:spacing w:val="-3"/>
                <w:sz w:val="18"/>
                <w:szCs w:val="18"/>
              </w:rPr>
              <w:t>位、护送人、保藏机构和实验室的设立单位未依照本条例的规定报告</w:t>
            </w:r>
            <w:r>
              <w:rPr>
                <w:rFonts w:ascii="仿宋_GB2312" w:eastAsia="仿宋_GB2312" w:hint="eastAsia"/>
                <w:sz w:val="18"/>
                <w:szCs w:val="18"/>
              </w:rPr>
              <w:t>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2" w:lineRule="auto"/>
              <w:ind w:left="108" w:right="100"/>
              <w:rPr>
                <w:rFonts w:ascii="仿宋_GB2312" w:eastAsia="仿宋_GB2312"/>
                <w:sz w:val="18"/>
                <w:szCs w:val="18"/>
              </w:rPr>
            </w:pPr>
            <w:r>
              <w:rPr>
                <w:rFonts w:ascii="仿宋_GB2312" w:eastAsia="仿宋_GB2312" w:hint="eastAsia"/>
                <w:sz w:val="18"/>
                <w:szCs w:val="18"/>
              </w:rPr>
              <w:t>【行政法规】《病原微生物实验室生物安全管理条例》（</w:t>
            </w:r>
            <w:r>
              <w:rPr>
                <w:rFonts w:ascii="仿宋_GB2312" w:eastAsia="仿宋_GB2312" w:hint="eastAsia"/>
                <w:spacing w:val="-5"/>
                <w:sz w:val="18"/>
                <w:szCs w:val="18"/>
              </w:rPr>
              <w:t>中华人民共和国国务院令第</w:t>
            </w:r>
            <w:r>
              <w:rPr>
                <w:rFonts w:ascii="仿宋_GB2312" w:eastAsia="仿宋_GB2312"/>
                <w:spacing w:val="-6"/>
                <w:sz w:val="18"/>
                <w:szCs w:val="18"/>
              </w:rPr>
              <w:t>424</w:t>
            </w:r>
          </w:p>
          <w:p w:rsidR="00C96A63" w:rsidRDefault="00261C16">
            <w:pPr>
              <w:pStyle w:val="TableParagraph"/>
              <w:spacing w:before="4"/>
              <w:ind w:left="108"/>
              <w:rPr>
                <w:rFonts w:ascii="仿宋_GB2312" w:eastAsia="仿宋_GB2312"/>
                <w:sz w:val="18"/>
                <w:szCs w:val="18"/>
              </w:rPr>
            </w:pPr>
            <w:r>
              <w:rPr>
                <w:rFonts w:ascii="仿宋_GB2312" w:eastAsia="仿宋_GB2312" w:hint="eastAsia"/>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8"/>
                <w:sz w:val="18"/>
                <w:szCs w:val="18"/>
              </w:rPr>
              <w:t>日《国务院关于修改部分</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pacing w:val="-5"/>
                <w:sz w:val="18"/>
                <w:szCs w:val="18"/>
              </w:rPr>
              <w:t>行政法规的决定》修订；根据</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3</w:t>
            </w:r>
            <w:r>
              <w:rPr>
                <w:rFonts w:ascii="仿宋_GB2312" w:eastAsia="仿宋_GB2312" w:hint="eastAsia"/>
                <w:spacing w:val="-40"/>
                <w:sz w:val="18"/>
                <w:szCs w:val="18"/>
              </w:rPr>
              <w:t>月</w:t>
            </w:r>
            <w:r>
              <w:rPr>
                <w:rFonts w:ascii="仿宋_GB2312" w:eastAsia="仿宋_GB2312"/>
                <w:spacing w:val="-9"/>
                <w:sz w:val="18"/>
                <w:szCs w:val="18"/>
              </w:rPr>
              <w:t xml:space="preserve">19 </w:t>
            </w:r>
            <w:r>
              <w:rPr>
                <w:rFonts w:ascii="仿宋_GB2312" w:eastAsia="仿宋_GB2312" w:hint="eastAsia"/>
                <w:sz w:val="18"/>
                <w:szCs w:val="18"/>
              </w:rPr>
              <w:t>日《国务院关于修改和废止部分行政法规的决定》修正）</w:t>
            </w:r>
          </w:p>
          <w:p w:rsidR="00C96A63" w:rsidRDefault="00261C16">
            <w:pPr>
              <w:pStyle w:val="TableParagraph"/>
              <w:spacing w:before="2" w:line="252"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对未依法取得公共场所卫生许可证擅自营业的处罚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【行政法规】《公共场所卫生管理条例》</w:t>
            </w:r>
          </w:p>
          <w:p w:rsidR="00C96A63" w:rsidRDefault="00261C16">
            <w:pPr>
              <w:pStyle w:val="TableParagraph"/>
              <w:spacing w:before="16" w:line="254" w:lineRule="auto"/>
              <w:ind w:left="108" w:right="520"/>
              <w:rPr>
                <w:rFonts w:ascii="仿宋_GB2312" w:eastAsia="仿宋_GB2312"/>
                <w:sz w:val="18"/>
                <w:szCs w:val="18"/>
              </w:rPr>
            </w:pPr>
            <w:r>
              <w:rPr>
                <w:rFonts w:ascii="仿宋_GB2312" w:eastAsia="仿宋_GB2312" w:hint="eastAsia"/>
                <w:sz w:val="18"/>
                <w:szCs w:val="18"/>
              </w:rPr>
              <w:t>（国发〔</w:t>
            </w:r>
            <w:r>
              <w:rPr>
                <w:rFonts w:ascii="仿宋_GB2312" w:eastAsia="仿宋_GB2312"/>
                <w:sz w:val="18"/>
                <w:szCs w:val="18"/>
              </w:rPr>
              <w:t>1987</w:t>
            </w:r>
            <w:r>
              <w:rPr>
                <w:rFonts w:ascii="仿宋_GB2312" w:eastAsia="仿宋_GB2312" w:hint="eastAsia"/>
                <w:sz w:val="18"/>
                <w:szCs w:val="18"/>
              </w:rPr>
              <w:t>〕</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26"/>
                <w:sz w:val="18"/>
                <w:szCs w:val="18"/>
              </w:rPr>
              <w:t>日修</w:t>
            </w:r>
            <w:r>
              <w:rPr>
                <w:rFonts w:ascii="仿宋_GB2312" w:eastAsia="仿宋_GB2312" w:hint="eastAsia"/>
                <w:sz w:val="18"/>
                <w:szCs w:val="18"/>
              </w:rPr>
              <w:t>订）</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【部门规章及规范性文件】《公共场所卫生管理条例实施细则》（中华人民共和国卫生部令第</w:t>
            </w:r>
            <w:r>
              <w:rPr>
                <w:rFonts w:ascii="仿宋_GB2312" w:eastAsia="仿宋_GB2312"/>
                <w:sz w:val="18"/>
                <w:szCs w:val="18"/>
              </w:rPr>
              <w:t xml:space="preserve"> 80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修正）</w:t>
            </w:r>
          </w:p>
          <w:p w:rsidR="00C96A63" w:rsidRDefault="00261C16">
            <w:pPr>
              <w:pStyle w:val="TableParagraph"/>
              <w:spacing w:before="1"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6"/>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z w:val="18"/>
                <w:szCs w:val="18"/>
              </w:rPr>
              <w:t>对未按照规定对公共场所的空气、微小气候、水质、采光、照明、噪声、顾客用品用具等进行卫生检测，造成公共场所卫生质量不符合卫生标准和要求的处罚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【行政法规】《公共场所卫生管理条例》</w:t>
            </w:r>
          </w:p>
          <w:p w:rsidR="00C96A63" w:rsidRDefault="00261C16">
            <w:pPr>
              <w:pStyle w:val="TableParagraph"/>
              <w:spacing w:before="16" w:line="254" w:lineRule="auto"/>
              <w:ind w:left="108" w:right="520"/>
              <w:rPr>
                <w:rFonts w:ascii="仿宋_GB2312" w:eastAsia="仿宋_GB2312"/>
                <w:sz w:val="18"/>
                <w:szCs w:val="18"/>
              </w:rPr>
            </w:pPr>
            <w:r>
              <w:rPr>
                <w:rFonts w:ascii="仿宋_GB2312" w:eastAsia="仿宋_GB2312" w:hint="eastAsia"/>
                <w:sz w:val="18"/>
                <w:szCs w:val="18"/>
              </w:rPr>
              <w:t>（国发〔</w:t>
            </w:r>
            <w:r>
              <w:rPr>
                <w:rFonts w:ascii="仿宋_GB2312" w:eastAsia="仿宋_GB2312"/>
                <w:sz w:val="18"/>
                <w:szCs w:val="18"/>
              </w:rPr>
              <w:t>1987</w:t>
            </w:r>
            <w:r>
              <w:rPr>
                <w:rFonts w:ascii="仿宋_GB2312" w:eastAsia="仿宋_GB2312" w:hint="eastAsia"/>
                <w:sz w:val="18"/>
                <w:szCs w:val="18"/>
              </w:rPr>
              <w:t>〕</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26"/>
                <w:sz w:val="18"/>
                <w:szCs w:val="18"/>
              </w:rPr>
              <w:t>日修</w:t>
            </w:r>
            <w:r>
              <w:rPr>
                <w:rFonts w:ascii="仿宋_GB2312" w:eastAsia="仿宋_GB2312" w:hint="eastAsia"/>
                <w:sz w:val="18"/>
                <w:szCs w:val="18"/>
              </w:rPr>
              <w:t>订）</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【部门规章及规范性文件】《公共场所卫生管理条例实施细则》（中华人民共和国卫生部令第</w:t>
            </w:r>
            <w:r>
              <w:rPr>
                <w:rFonts w:ascii="仿宋_GB2312" w:eastAsia="仿宋_GB2312"/>
                <w:sz w:val="18"/>
                <w:szCs w:val="18"/>
              </w:rPr>
              <w:t xml:space="preserve"> 80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修正）</w:t>
            </w:r>
          </w:p>
          <w:p w:rsidR="00C96A63" w:rsidRDefault="00261C16">
            <w:pPr>
              <w:pStyle w:val="TableParagraph"/>
              <w:spacing w:before="1"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6"/>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center"/>
              <w:rPr>
                <w:rFonts w:ascii="仿宋_GB2312" w:eastAsia="仿宋_GB2312"/>
                <w:sz w:val="18"/>
                <w:szCs w:val="18"/>
              </w:rPr>
            </w:pPr>
            <w:r>
              <w:rPr>
                <w:rFonts w:ascii="仿宋_GB2312" w:eastAsia="仿宋_GB2312" w:hint="eastAsia"/>
                <w:spacing w:val="-3"/>
                <w:sz w:val="18"/>
                <w:szCs w:val="18"/>
              </w:rPr>
              <w:t>对未按照规定对顾客用品用</w:t>
            </w:r>
            <w:r>
              <w:rPr>
                <w:rFonts w:ascii="仿宋_GB2312" w:eastAsia="仿宋_GB2312" w:hint="eastAsia"/>
                <w:sz w:val="18"/>
                <w:szCs w:val="18"/>
              </w:rPr>
              <w:t>具等进行清</w:t>
            </w:r>
            <w:r>
              <w:rPr>
                <w:rFonts w:ascii="仿宋_GB2312" w:eastAsia="仿宋_GB2312" w:hint="eastAsia"/>
                <w:spacing w:val="-3"/>
                <w:sz w:val="18"/>
                <w:szCs w:val="18"/>
              </w:rPr>
              <w:t>洗、消毒、保洁，或者重复使用一次性用</w:t>
            </w:r>
          </w:p>
          <w:p w:rsidR="00C96A63" w:rsidRDefault="00261C16">
            <w:pPr>
              <w:pStyle w:val="TableParagraph"/>
              <w:ind w:left="171" w:right="32"/>
              <w:jc w:val="center"/>
              <w:rPr>
                <w:rFonts w:ascii="仿宋_GB2312" w:eastAsia="仿宋_GB2312"/>
                <w:sz w:val="18"/>
                <w:szCs w:val="18"/>
              </w:rPr>
            </w:pPr>
            <w:r>
              <w:rPr>
                <w:rFonts w:ascii="仿宋_GB2312" w:eastAsia="仿宋_GB2312" w:hint="eastAsia"/>
                <w:sz w:val="18"/>
                <w:szCs w:val="18"/>
              </w:rPr>
              <w:t>品用具的处罚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【行政法规】《公共场所卫生管理条例》</w:t>
            </w:r>
          </w:p>
          <w:p w:rsidR="00C96A63" w:rsidRDefault="00261C16">
            <w:pPr>
              <w:pStyle w:val="TableParagraph"/>
              <w:spacing w:before="16" w:line="254" w:lineRule="auto"/>
              <w:ind w:left="108" w:right="520"/>
              <w:rPr>
                <w:rFonts w:ascii="仿宋_GB2312" w:eastAsia="仿宋_GB2312"/>
                <w:sz w:val="18"/>
                <w:szCs w:val="18"/>
              </w:rPr>
            </w:pPr>
            <w:r>
              <w:rPr>
                <w:rFonts w:ascii="仿宋_GB2312" w:eastAsia="仿宋_GB2312" w:hint="eastAsia"/>
                <w:sz w:val="18"/>
                <w:szCs w:val="18"/>
              </w:rPr>
              <w:t>（国发〔</w:t>
            </w:r>
            <w:r>
              <w:rPr>
                <w:rFonts w:ascii="仿宋_GB2312" w:eastAsia="仿宋_GB2312"/>
                <w:sz w:val="18"/>
                <w:szCs w:val="18"/>
              </w:rPr>
              <w:t>1987</w:t>
            </w:r>
            <w:r>
              <w:rPr>
                <w:rFonts w:ascii="仿宋_GB2312" w:eastAsia="仿宋_GB2312" w:hint="eastAsia"/>
                <w:sz w:val="18"/>
                <w:szCs w:val="18"/>
              </w:rPr>
              <w:t>〕</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26"/>
                <w:sz w:val="18"/>
                <w:szCs w:val="18"/>
              </w:rPr>
              <w:t>日修</w:t>
            </w:r>
            <w:r>
              <w:rPr>
                <w:rFonts w:ascii="仿宋_GB2312" w:eastAsia="仿宋_GB2312" w:hint="eastAsia"/>
                <w:sz w:val="18"/>
                <w:szCs w:val="18"/>
              </w:rPr>
              <w:t>订）</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【部门规章及规范性文件】《公共场所卫生管理条例实施细则》（中华人民共和国卫生部令第</w:t>
            </w:r>
            <w:r>
              <w:rPr>
                <w:rFonts w:ascii="仿宋_GB2312" w:eastAsia="仿宋_GB2312"/>
                <w:sz w:val="18"/>
                <w:szCs w:val="18"/>
              </w:rPr>
              <w:t xml:space="preserve"> 80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修正）</w:t>
            </w:r>
          </w:p>
          <w:p w:rsidR="00C96A63" w:rsidRDefault="00261C16">
            <w:pPr>
              <w:pStyle w:val="TableParagraph"/>
              <w:spacing w:before="1"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6"/>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center"/>
              <w:rPr>
                <w:rFonts w:ascii="仿宋_GB2312" w:eastAsia="仿宋_GB2312"/>
                <w:sz w:val="18"/>
                <w:szCs w:val="18"/>
              </w:rPr>
            </w:pPr>
            <w:r>
              <w:rPr>
                <w:rFonts w:ascii="仿宋_GB2312" w:eastAsia="仿宋_GB2312" w:hint="eastAsia"/>
                <w:sz w:val="18"/>
                <w:szCs w:val="18"/>
              </w:rPr>
              <w:t>对公共场所经营者违反《公共场所卫生管理条例实施细则》第三十七条有关规定的处罚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【行政法规】《公共场所卫生管理条例》</w:t>
            </w:r>
          </w:p>
          <w:p w:rsidR="00C96A63" w:rsidRDefault="00261C16">
            <w:pPr>
              <w:pStyle w:val="TableParagraph"/>
              <w:spacing w:before="16" w:line="254" w:lineRule="auto"/>
              <w:ind w:left="108" w:right="520"/>
              <w:rPr>
                <w:rFonts w:ascii="仿宋_GB2312" w:eastAsia="仿宋_GB2312"/>
                <w:sz w:val="18"/>
                <w:szCs w:val="18"/>
              </w:rPr>
            </w:pPr>
            <w:r>
              <w:rPr>
                <w:rFonts w:ascii="仿宋_GB2312" w:eastAsia="仿宋_GB2312" w:hint="eastAsia"/>
                <w:sz w:val="18"/>
                <w:szCs w:val="18"/>
              </w:rPr>
              <w:t>（国发〔</w:t>
            </w:r>
            <w:r>
              <w:rPr>
                <w:rFonts w:ascii="仿宋_GB2312" w:eastAsia="仿宋_GB2312"/>
                <w:sz w:val="18"/>
                <w:szCs w:val="18"/>
              </w:rPr>
              <w:t>1987</w:t>
            </w:r>
            <w:r>
              <w:rPr>
                <w:rFonts w:ascii="仿宋_GB2312" w:eastAsia="仿宋_GB2312" w:hint="eastAsia"/>
                <w:sz w:val="18"/>
                <w:szCs w:val="18"/>
              </w:rPr>
              <w:t>〕</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26"/>
                <w:sz w:val="18"/>
                <w:szCs w:val="18"/>
              </w:rPr>
              <w:t>日修</w:t>
            </w:r>
            <w:r>
              <w:rPr>
                <w:rFonts w:ascii="仿宋_GB2312" w:eastAsia="仿宋_GB2312" w:hint="eastAsia"/>
                <w:sz w:val="18"/>
                <w:szCs w:val="18"/>
              </w:rPr>
              <w:t>订）</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【部门规章及规范性文件】《公共场所卫生管理条例实施细则》（中华人民共和国卫生部令第</w:t>
            </w:r>
            <w:r>
              <w:rPr>
                <w:rFonts w:ascii="仿宋_GB2312" w:eastAsia="仿宋_GB2312"/>
                <w:sz w:val="18"/>
                <w:szCs w:val="18"/>
              </w:rPr>
              <w:t xml:space="preserve"> 80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修正）</w:t>
            </w:r>
          </w:p>
          <w:p w:rsidR="00C96A63" w:rsidRDefault="00261C16">
            <w:pPr>
              <w:pStyle w:val="TableParagraph"/>
              <w:spacing w:before="1"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6"/>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5"/>
              <w:jc w:val="both"/>
              <w:rPr>
                <w:rFonts w:ascii="仿宋_GB2312" w:eastAsia="仿宋_GB2312"/>
                <w:sz w:val="18"/>
                <w:szCs w:val="18"/>
              </w:rPr>
            </w:pPr>
            <w:r>
              <w:rPr>
                <w:rFonts w:ascii="仿宋_GB2312" w:eastAsia="仿宋_GB2312" w:hint="eastAsia"/>
                <w:sz w:val="18"/>
                <w:szCs w:val="18"/>
              </w:rPr>
              <w:t>对公共场所经营者安排未获得有效健康合格证明的从业人员从事直接为顾客服务工作的行政处罚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【行政法规】《公共场所卫生管理条例》</w:t>
            </w:r>
          </w:p>
          <w:p w:rsidR="00C96A63" w:rsidRDefault="00261C16">
            <w:pPr>
              <w:pStyle w:val="TableParagraph"/>
              <w:spacing w:before="16" w:line="254" w:lineRule="auto"/>
              <w:ind w:left="108" w:right="520"/>
              <w:rPr>
                <w:rFonts w:ascii="仿宋_GB2312" w:eastAsia="仿宋_GB2312"/>
                <w:sz w:val="18"/>
                <w:szCs w:val="18"/>
              </w:rPr>
            </w:pPr>
            <w:r>
              <w:rPr>
                <w:rFonts w:ascii="仿宋_GB2312" w:eastAsia="仿宋_GB2312" w:hint="eastAsia"/>
                <w:sz w:val="18"/>
                <w:szCs w:val="18"/>
              </w:rPr>
              <w:t>（国发〔</w:t>
            </w:r>
            <w:r>
              <w:rPr>
                <w:rFonts w:ascii="仿宋_GB2312" w:eastAsia="仿宋_GB2312"/>
                <w:sz w:val="18"/>
                <w:szCs w:val="18"/>
              </w:rPr>
              <w:t>1987</w:t>
            </w:r>
            <w:r>
              <w:rPr>
                <w:rFonts w:ascii="仿宋_GB2312" w:eastAsia="仿宋_GB2312" w:hint="eastAsia"/>
                <w:sz w:val="18"/>
                <w:szCs w:val="18"/>
              </w:rPr>
              <w:t>〕</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26"/>
                <w:sz w:val="18"/>
                <w:szCs w:val="18"/>
              </w:rPr>
              <w:t>日修</w:t>
            </w:r>
            <w:r>
              <w:rPr>
                <w:rFonts w:ascii="仿宋_GB2312" w:eastAsia="仿宋_GB2312" w:hint="eastAsia"/>
                <w:sz w:val="18"/>
                <w:szCs w:val="18"/>
              </w:rPr>
              <w:t>订）</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【部门规章及规范性文件】《公共场所卫生管理条例实施细则》（中华人民共和国卫生部令第</w:t>
            </w:r>
            <w:r>
              <w:rPr>
                <w:rFonts w:ascii="仿宋_GB2312" w:eastAsia="仿宋_GB2312"/>
                <w:sz w:val="18"/>
                <w:szCs w:val="18"/>
              </w:rPr>
              <w:t xml:space="preserve"> 80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修正）</w:t>
            </w:r>
          </w:p>
          <w:p w:rsidR="00C96A63" w:rsidRDefault="00261C16">
            <w:pPr>
              <w:pStyle w:val="TableParagraph"/>
              <w:spacing w:before="1"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6"/>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21"/>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pacing w:val="-3"/>
                <w:sz w:val="18"/>
                <w:szCs w:val="18"/>
              </w:rPr>
              <w:t>对公共场所经营者对发生的危害健康事故未立即采取处置措施，导致危害扩大，或</w:t>
            </w:r>
            <w:r>
              <w:rPr>
                <w:rFonts w:ascii="仿宋_GB2312" w:eastAsia="仿宋_GB2312" w:hint="eastAsia"/>
                <w:sz w:val="18"/>
                <w:szCs w:val="18"/>
              </w:rPr>
              <w:t>者隐瞒、缓</w:t>
            </w:r>
            <w:r>
              <w:rPr>
                <w:rFonts w:ascii="仿宋_GB2312" w:eastAsia="仿宋_GB2312" w:hint="eastAsia"/>
                <w:spacing w:val="-3"/>
                <w:sz w:val="18"/>
                <w:szCs w:val="18"/>
              </w:rPr>
              <w:t>报、谎报的行</w:t>
            </w:r>
            <w:r>
              <w:rPr>
                <w:rFonts w:ascii="仿宋_GB2312" w:eastAsia="仿宋_GB2312" w:hint="eastAsia"/>
                <w:sz w:val="18"/>
                <w:szCs w:val="18"/>
              </w:rPr>
              <w:t>政处罚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【行政法规】《公共场所卫生管理条例》</w:t>
            </w:r>
          </w:p>
          <w:p w:rsidR="00C96A63" w:rsidRDefault="00261C16">
            <w:pPr>
              <w:pStyle w:val="TableParagraph"/>
              <w:spacing w:before="16" w:line="254" w:lineRule="auto"/>
              <w:ind w:left="108" w:right="520"/>
              <w:rPr>
                <w:rFonts w:ascii="仿宋_GB2312" w:eastAsia="仿宋_GB2312"/>
                <w:sz w:val="18"/>
                <w:szCs w:val="18"/>
              </w:rPr>
            </w:pPr>
            <w:r>
              <w:rPr>
                <w:rFonts w:ascii="仿宋_GB2312" w:eastAsia="仿宋_GB2312" w:hint="eastAsia"/>
                <w:sz w:val="18"/>
                <w:szCs w:val="18"/>
              </w:rPr>
              <w:t>（国发〔</w:t>
            </w:r>
            <w:r>
              <w:rPr>
                <w:rFonts w:ascii="仿宋_GB2312" w:eastAsia="仿宋_GB2312"/>
                <w:sz w:val="18"/>
                <w:szCs w:val="18"/>
              </w:rPr>
              <w:t>1987</w:t>
            </w:r>
            <w:r>
              <w:rPr>
                <w:rFonts w:ascii="仿宋_GB2312" w:eastAsia="仿宋_GB2312" w:hint="eastAsia"/>
                <w:sz w:val="18"/>
                <w:szCs w:val="18"/>
              </w:rPr>
              <w:t>〕</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26"/>
                <w:sz w:val="18"/>
                <w:szCs w:val="18"/>
              </w:rPr>
              <w:t>日修</w:t>
            </w:r>
            <w:r>
              <w:rPr>
                <w:rFonts w:ascii="仿宋_GB2312" w:eastAsia="仿宋_GB2312" w:hint="eastAsia"/>
                <w:sz w:val="18"/>
                <w:szCs w:val="18"/>
              </w:rPr>
              <w:t>订）</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【部门规章及规范性文件】《公共场所卫生管理条例实施细则》（中华人民共和国卫生部令第</w:t>
            </w:r>
            <w:r>
              <w:rPr>
                <w:rFonts w:ascii="仿宋_GB2312" w:eastAsia="仿宋_GB2312"/>
                <w:sz w:val="18"/>
                <w:szCs w:val="18"/>
              </w:rPr>
              <w:t xml:space="preserve"> 80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修正）</w:t>
            </w:r>
          </w:p>
          <w:p w:rsidR="00C96A63" w:rsidRDefault="00261C16">
            <w:pPr>
              <w:pStyle w:val="TableParagraph"/>
              <w:spacing w:before="1"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6"/>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22"/>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center"/>
              <w:rPr>
                <w:rFonts w:ascii="仿宋_GB2312" w:eastAsia="仿宋_GB2312"/>
                <w:sz w:val="18"/>
                <w:szCs w:val="18"/>
              </w:rPr>
            </w:pPr>
            <w:r>
              <w:rPr>
                <w:rFonts w:ascii="仿宋_GB2312" w:eastAsia="仿宋_GB2312" w:hint="eastAsia"/>
                <w:sz w:val="18"/>
                <w:szCs w:val="18"/>
              </w:rPr>
              <w:t>对超出资质认可或者诊疗项目登记范围从事职业卫生技术服务或者职业病诊断的处罚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【法律】《中华人民共和国职业病防治法》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12</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日修改</w:t>
            </w:r>
            <w:r>
              <w:rPr>
                <w:rFonts w:ascii="仿宋_GB2312" w:eastAsia="仿宋_GB2312"/>
                <w:sz w:val="18"/>
                <w:szCs w:val="18"/>
              </w:rPr>
              <w:t xml:space="preserve">) </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5"/>
              <w:jc w:val="both"/>
              <w:rPr>
                <w:rFonts w:ascii="仿宋_GB2312" w:eastAsia="仿宋_GB2312"/>
                <w:sz w:val="18"/>
                <w:szCs w:val="18"/>
              </w:rPr>
            </w:pPr>
            <w:r>
              <w:rPr>
                <w:rFonts w:ascii="仿宋_GB2312" w:eastAsia="仿宋_GB2312" w:hint="eastAsia"/>
                <w:sz w:val="18"/>
                <w:szCs w:val="18"/>
              </w:rPr>
              <w:t>对从事职业卫生技术服务的机构、承担职业健康检查以及职业病诊断的医疗卫生机构出具虚假证明文件的处罚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【法律】《中华人民共和国职业病防治法》</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12</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日修改</w:t>
            </w:r>
            <w:r>
              <w:rPr>
                <w:rFonts w:ascii="仿宋_GB2312" w:eastAsia="仿宋_GB2312"/>
                <w:sz w:val="18"/>
                <w:szCs w:val="18"/>
              </w:rPr>
              <w:t xml:space="preserve">) </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【部门规章及规范性文件】《职业健康检查管理办法》（中华人民共和国国家卫生健康委员会令第</w:t>
            </w:r>
            <w:r>
              <w:rPr>
                <w:rFonts w:ascii="仿宋_GB2312" w:eastAsia="仿宋_GB2312"/>
                <w:sz w:val="18"/>
                <w:szCs w:val="18"/>
              </w:rPr>
              <w:t xml:space="preserve"> 2 </w:t>
            </w:r>
            <w:r>
              <w:rPr>
                <w:rFonts w:ascii="仿宋_GB2312" w:eastAsia="仿宋_GB2312" w:hint="eastAsia"/>
                <w:sz w:val="18"/>
                <w:szCs w:val="18"/>
              </w:rPr>
              <w:t>号）</w:t>
            </w:r>
          </w:p>
          <w:p w:rsidR="00C96A63" w:rsidRDefault="00261C16">
            <w:pPr>
              <w:pStyle w:val="TableParagraph"/>
              <w:spacing w:before="1"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6"/>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对未取得职业卫生技术服务资质认可擅自从事职业卫生技术服务的处罚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【法律】《中华人民共和国职业病防治法》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12</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日修改</w:t>
            </w:r>
            <w:r>
              <w:rPr>
                <w:rFonts w:ascii="仿宋_GB2312" w:eastAsia="仿宋_GB2312"/>
                <w:sz w:val="18"/>
                <w:szCs w:val="18"/>
              </w:rPr>
              <w:t xml:space="preserve">) </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5"/>
              <w:jc w:val="both"/>
              <w:rPr>
                <w:rFonts w:ascii="仿宋_GB2312" w:eastAsia="仿宋_GB2312"/>
                <w:sz w:val="18"/>
                <w:szCs w:val="18"/>
              </w:rPr>
            </w:pPr>
            <w:r>
              <w:rPr>
                <w:rFonts w:ascii="仿宋_GB2312" w:eastAsia="仿宋_GB2312" w:hint="eastAsia"/>
                <w:sz w:val="18"/>
                <w:szCs w:val="18"/>
              </w:rPr>
              <w:t>对本行政区域内用人单位未落实职业病防治责任的处罚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【法律】《中华人民共和国职业病防治法》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12</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日修改</w:t>
            </w:r>
            <w:r>
              <w:rPr>
                <w:rFonts w:ascii="仿宋_GB2312" w:eastAsia="仿宋_GB2312"/>
                <w:sz w:val="18"/>
                <w:szCs w:val="18"/>
              </w:rPr>
              <w:t xml:space="preserve">) </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对从事职业卫生技术服务的机构和承担职业病诊断的医疗卫生机构不按照《中华人民共和国职业病防治法》规定履行法定职责的处罚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【法律】《中华人民共和国职业病防治法》</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12</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日修改</w:t>
            </w:r>
            <w:r>
              <w:rPr>
                <w:rFonts w:ascii="仿宋_GB2312" w:eastAsia="仿宋_GB2312"/>
                <w:sz w:val="18"/>
                <w:szCs w:val="18"/>
              </w:rPr>
              <w:t xml:space="preserve">) </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【部门规章及规范性文件】《职业健康检查管理办法》（中华人民共和国国家卫生健康委员会令第</w:t>
            </w:r>
            <w:r>
              <w:rPr>
                <w:rFonts w:ascii="仿宋_GB2312" w:eastAsia="仿宋_GB2312"/>
                <w:sz w:val="18"/>
                <w:szCs w:val="18"/>
              </w:rPr>
              <w:t xml:space="preserve"> 2 </w:t>
            </w:r>
            <w:r>
              <w:rPr>
                <w:rFonts w:ascii="仿宋_GB2312" w:eastAsia="仿宋_GB2312" w:hint="eastAsia"/>
                <w:sz w:val="18"/>
                <w:szCs w:val="18"/>
              </w:rPr>
              <w:t>号）</w:t>
            </w:r>
          </w:p>
          <w:p w:rsidR="00C96A63" w:rsidRDefault="00261C16">
            <w:pPr>
              <w:pStyle w:val="TableParagraph"/>
              <w:spacing w:before="1" w:line="252" w:lineRule="auto"/>
              <w:ind w:left="108" w:right="100"/>
              <w:jc w:val="both"/>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6"/>
              <w:ind w:left="108"/>
              <w:jc w:val="both"/>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对未按照规定报告麻醉药品和精神药品的进货、库存、使用数量的处罚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line="254" w:lineRule="auto"/>
              <w:ind w:left="108" w:right="280"/>
              <w:rPr>
                <w:rFonts w:ascii="仿宋_GB2312" w:eastAsia="仿宋_GB2312"/>
                <w:sz w:val="18"/>
                <w:szCs w:val="18"/>
              </w:rPr>
            </w:pPr>
            <w:r>
              <w:rPr>
                <w:rFonts w:ascii="仿宋_GB2312" w:eastAsia="仿宋_GB2312" w:hint="eastAsia"/>
                <w:sz w:val="18"/>
                <w:szCs w:val="18"/>
              </w:rPr>
              <w:t>【行政法规】《麻醉药品和精神药品管理条例》（中华人民共和国国务院令第</w:t>
            </w:r>
            <w:r>
              <w:rPr>
                <w:rFonts w:ascii="仿宋_GB2312" w:eastAsia="仿宋_GB2312"/>
                <w:sz w:val="18"/>
                <w:szCs w:val="18"/>
              </w:rPr>
              <w:t xml:space="preserve"> 442 </w:t>
            </w:r>
            <w:r>
              <w:rPr>
                <w:rFonts w:ascii="仿宋_GB2312" w:eastAsia="仿宋_GB2312" w:hint="eastAsia"/>
                <w:sz w:val="18"/>
                <w:szCs w:val="18"/>
              </w:rPr>
              <w:t>号</w:t>
            </w:r>
          </w:p>
          <w:p w:rsidR="00C96A63" w:rsidRDefault="00261C16">
            <w:pPr>
              <w:pStyle w:val="TableParagraph"/>
              <w:spacing w:before="1"/>
              <w:ind w:left="108"/>
              <w:rPr>
                <w:rFonts w:ascii="仿宋_GB2312" w:eastAsia="仿宋_GB2312"/>
                <w:sz w:val="18"/>
                <w:szCs w:val="18"/>
              </w:rPr>
            </w:pPr>
            <w:r>
              <w:rPr>
                <w:rFonts w:ascii="仿宋_GB2312" w:eastAsia="仿宋_GB2312"/>
                <w:sz w:val="18"/>
                <w:szCs w:val="18"/>
              </w:rPr>
              <w:t xml:space="preserve">2016 </w:t>
            </w:r>
            <w:r>
              <w:rPr>
                <w:rFonts w:ascii="仿宋_GB2312" w:eastAsia="仿宋_GB2312" w:hint="eastAsia"/>
                <w:sz w:val="18"/>
                <w:szCs w:val="18"/>
              </w:rPr>
              <w:t>年</w:t>
            </w:r>
            <w:r>
              <w:rPr>
                <w:rFonts w:ascii="仿宋_GB2312" w:eastAsia="仿宋_GB2312"/>
                <w:sz w:val="18"/>
                <w:szCs w:val="18"/>
              </w:rPr>
              <w:t xml:space="preserve"> 2 </w:t>
            </w:r>
            <w:r>
              <w:rPr>
                <w:rFonts w:ascii="仿宋_GB2312" w:eastAsia="仿宋_GB2312" w:hint="eastAsia"/>
                <w:sz w:val="18"/>
                <w:szCs w:val="18"/>
              </w:rPr>
              <w:t>月</w:t>
            </w:r>
            <w:r>
              <w:rPr>
                <w:rFonts w:ascii="仿宋_GB2312" w:eastAsia="仿宋_GB2312"/>
                <w:sz w:val="18"/>
                <w:szCs w:val="18"/>
              </w:rPr>
              <w:t xml:space="preserve"> 6 </w:t>
            </w:r>
            <w:r>
              <w:rPr>
                <w:rFonts w:ascii="仿宋_GB2312" w:eastAsia="仿宋_GB2312" w:hint="eastAsia"/>
                <w:sz w:val="18"/>
                <w:szCs w:val="18"/>
              </w:rPr>
              <w:t>日）</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5"/>
              <w:jc w:val="both"/>
              <w:rPr>
                <w:rFonts w:ascii="仿宋_GB2312" w:eastAsia="仿宋_GB2312"/>
                <w:sz w:val="18"/>
                <w:szCs w:val="18"/>
              </w:rPr>
            </w:pPr>
            <w:r>
              <w:rPr>
                <w:rFonts w:ascii="仿宋_GB2312" w:eastAsia="仿宋_GB2312" w:hint="eastAsia"/>
                <w:sz w:val="18"/>
                <w:szCs w:val="18"/>
              </w:rPr>
              <w:t>对紧急借用麻醉药品和第一类精神药品后未备案的处罚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line="254" w:lineRule="auto"/>
              <w:ind w:left="108" w:right="280"/>
              <w:rPr>
                <w:rFonts w:ascii="仿宋_GB2312" w:eastAsia="仿宋_GB2312"/>
                <w:sz w:val="18"/>
                <w:szCs w:val="18"/>
              </w:rPr>
            </w:pPr>
            <w:r>
              <w:rPr>
                <w:rFonts w:ascii="仿宋_GB2312" w:eastAsia="仿宋_GB2312" w:hint="eastAsia"/>
                <w:sz w:val="18"/>
                <w:szCs w:val="18"/>
              </w:rPr>
              <w:t>【行政法规】《麻醉药品和精神药品管理条例》（中华人民共和国国务院令第</w:t>
            </w:r>
            <w:r>
              <w:rPr>
                <w:rFonts w:ascii="仿宋_GB2312" w:eastAsia="仿宋_GB2312"/>
                <w:sz w:val="18"/>
                <w:szCs w:val="18"/>
              </w:rPr>
              <w:t xml:space="preserve"> 442 </w:t>
            </w:r>
            <w:r>
              <w:rPr>
                <w:rFonts w:ascii="仿宋_GB2312" w:eastAsia="仿宋_GB2312" w:hint="eastAsia"/>
                <w:sz w:val="18"/>
                <w:szCs w:val="18"/>
              </w:rPr>
              <w:t>号</w:t>
            </w:r>
          </w:p>
          <w:p w:rsidR="00C96A63" w:rsidRDefault="00261C16">
            <w:pPr>
              <w:pStyle w:val="TableParagraph"/>
              <w:spacing w:before="1"/>
              <w:ind w:left="108"/>
              <w:rPr>
                <w:rFonts w:ascii="仿宋_GB2312" w:eastAsia="仿宋_GB2312"/>
                <w:sz w:val="18"/>
                <w:szCs w:val="18"/>
              </w:rPr>
            </w:pPr>
            <w:r>
              <w:rPr>
                <w:rFonts w:ascii="仿宋_GB2312" w:eastAsia="仿宋_GB2312"/>
                <w:sz w:val="18"/>
                <w:szCs w:val="18"/>
              </w:rPr>
              <w:t xml:space="preserve">2016 </w:t>
            </w:r>
            <w:r>
              <w:rPr>
                <w:rFonts w:ascii="仿宋_GB2312" w:eastAsia="仿宋_GB2312" w:hint="eastAsia"/>
                <w:sz w:val="18"/>
                <w:szCs w:val="18"/>
              </w:rPr>
              <w:t>年</w:t>
            </w:r>
            <w:r>
              <w:rPr>
                <w:rFonts w:ascii="仿宋_GB2312" w:eastAsia="仿宋_GB2312"/>
                <w:sz w:val="18"/>
                <w:szCs w:val="18"/>
              </w:rPr>
              <w:t xml:space="preserve"> 2 </w:t>
            </w:r>
            <w:r>
              <w:rPr>
                <w:rFonts w:ascii="仿宋_GB2312" w:eastAsia="仿宋_GB2312" w:hint="eastAsia"/>
                <w:sz w:val="18"/>
                <w:szCs w:val="18"/>
              </w:rPr>
              <w:t>月</w:t>
            </w:r>
            <w:r>
              <w:rPr>
                <w:rFonts w:ascii="仿宋_GB2312" w:eastAsia="仿宋_GB2312"/>
                <w:sz w:val="18"/>
                <w:szCs w:val="18"/>
              </w:rPr>
              <w:t xml:space="preserve"> 6 </w:t>
            </w:r>
            <w:r>
              <w:rPr>
                <w:rFonts w:ascii="仿宋_GB2312" w:eastAsia="仿宋_GB2312" w:hint="eastAsia"/>
                <w:sz w:val="18"/>
                <w:szCs w:val="18"/>
              </w:rPr>
              <w:t>日）</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对未依照规定销毁麻醉药品和精神药品的处罚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line="254" w:lineRule="auto"/>
              <w:ind w:left="108" w:right="280"/>
              <w:rPr>
                <w:rFonts w:ascii="仿宋_GB2312" w:eastAsia="仿宋_GB2312"/>
                <w:sz w:val="18"/>
                <w:szCs w:val="18"/>
              </w:rPr>
            </w:pPr>
            <w:r>
              <w:rPr>
                <w:rFonts w:ascii="仿宋_GB2312" w:eastAsia="仿宋_GB2312" w:hint="eastAsia"/>
                <w:sz w:val="18"/>
                <w:szCs w:val="18"/>
              </w:rPr>
              <w:t>【行政法规】《麻醉药品和精神药品管理条例》（中华人民共和国国务院令第</w:t>
            </w:r>
            <w:r>
              <w:rPr>
                <w:rFonts w:ascii="仿宋_GB2312" w:eastAsia="仿宋_GB2312"/>
                <w:sz w:val="18"/>
                <w:szCs w:val="18"/>
              </w:rPr>
              <w:t xml:space="preserve"> 442 </w:t>
            </w:r>
            <w:r>
              <w:rPr>
                <w:rFonts w:ascii="仿宋_GB2312" w:eastAsia="仿宋_GB2312" w:hint="eastAsia"/>
                <w:sz w:val="18"/>
                <w:szCs w:val="18"/>
              </w:rPr>
              <w:t>号</w:t>
            </w:r>
          </w:p>
          <w:p w:rsidR="00C96A63" w:rsidRDefault="00261C16">
            <w:pPr>
              <w:pStyle w:val="TableParagraph"/>
              <w:spacing w:before="1"/>
              <w:ind w:left="108"/>
              <w:rPr>
                <w:rFonts w:ascii="仿宋_GB2312" w:eastAsia="仿宋_GB2312"/>
                <w:sz w:val="18"/>
                <w:szCs w:val="18"/>
              </w:rPr>
            </w:pPr>
            <w:r>
              <w:rPr>
                <w:rFonts w:ascii="仿宋_GB2312" w:eastAsia="仿宋_GB2312"/>
                <w:sz w:val="18"/>
                <w:szCs w:val="18"/>
              </w:rPr>
              <w:t xml:space="preserve">2016 </w:t>
            </w:r>
            <w:r>
              <w:rPr>
                <w:rFonts w:ascii="仿宋_GB2312" w:eastAsia="仿宋_GB2312" w:hint="eastAsia"/>
                <w:sz w:val="18"/>
                <w:szCs w:val="18"/>
              </w:rPr>
              <w:t>年</w:t>
            </w:r>
            <w:r>
              <w:rPr>
                <w:rFonts w:ascii="仿宋_GB2312" w:eastAsia="仿宋_GB2312"/>
                <w:sz w:val="18"/>
                <w:szCs w:val="18"/>
              </w:rPr>
              <w:t xml:space="preserve"> 2 </w:t>
            </w:r>
            <w:r>
              <w:rPr>
                <w:rFonts w:ascii="仿宋_GB2312" w:eastAsia="仿宋_GB2312" w:hint="eastAsia"/>
                <w:sz w:val="18"/>
                <w:szCs w:val="18"/>
              </w:rPr>
              <w:t>月</w:t>
            </w:r>
            <w:r>
              <w:rPr>
                <w:rFonts w:ascii="仿宋_GB2312" w:eastAsia="仿宋_GB2312"/>
                <w:sz w:val="18"/>
                <w:szCs w:val="18"/>
              </w:rPr>
              <w:t xml:space="preserve"> 6 </w:t>
            </w:r>
            <w:r>
              <w:rPr>
                <w:rFonts w:ascii="仿宋_GB2312" w:eastAsia="仿宋_GB2312" w:hint="eastAsia"/>
                <w:sz w:val="18"/>
                <w:szCs w:val="18"/>
              </w:rPr>
              <w:t>日）</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pacing w:val="-3"/>
                <w:sz w:val="18"/>
                <w:szCs w:val="18"/>
              </w:rPr>
              <w:t>对医疗机构未</w:t>
            </w:r>
            <w:r>
              <w:rPr>
                <w:rFonts w:ascii="仿宋_GB2312" w:eastAsia="仿宋_GB2312" w:hint="eastAsia"/>
                <w:sz w:val="18"/>
                <w:szCs w:val="18"/>
              </w:rPr>
              <w:t>按照规定购</w:t>
            </w:r>
            <w:r>
              <w:rPr>
                <w:rFonts w:ascii="仿宋_GB2312" w:eastAsia="仿宋_GB2312" w:hint="eastAsia"/>
                <w:spacing w:val="-3"/>
                <w:sz w:val="18"/>
                <w:szCs w:val="18"/>
              </w:rPr>
              <w:t>买、储存麻醉药品和第一类精神药品的处</w:t>
            </w:r>
            <w:r>
              <w:rPr>
                <w:rFonts w:ascii="仿宋_GB2312" w:eastAsia="仿宋_GB2312" w:hint="eastAsia"/>
                <w:sz w:val="18"/>
                <w:szCs w:val="18"/>
              </w:rPr>
              <w:t>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line="254" w:lineRule="auto"/>
              <w:ind w:left="108" w:right="280"/>
              <w:rPr>
                <w:rFonts w:ascii="仿宋_GB2312" w:eastAsia="仿宋_GB2312"/>
                <w:sz w:val="18"/>
                <w:szCs w:val="18"/>
              </w:rPr>
            </w:pPr>
            <w:r>
              <w:rPr>
                <w:rFonts w:ascii="仿宋_GB2312" w:eastAsia="仿宋_GB2312" w:hint="eastAsia"/>
                <w:sz w:val="18"/>
                <w:szCs w:val="18"/>
              </w:rPr>
              <w:t>【行政法规】《麻醉药品和精神药品管理条例》（中华人民共和国国务院令第</w:t>
            </w:r>
            <w:r>
              <w:rPr>
                <w:rFonts w:ascii="仿宋_GB2312" w:eastAsia="仿宋_GB2312"/>
                <w:sz w:val="18"/>
                <w:szCs w:val="18"/>
              </w:rPr>
              <w:t xml:space="preserve"> 442 </w:t>
            </w:r>
            <w:r>
              <w:rPr>
                <w:rFonts w:ascii="仿宋_GB2312" w:eastAsia="仿宋_GB2312" w:hint="eastAsia"/>
                <w:sz w:val="18"/>
                <w:szCs w:val="18"/>
              </w:rPr>
              <w:t>号</w:t>
            </w:r>
          </w:p>
          <w:p w:rsidR="00C96A63" w:rsidRDefault="00261C16">
            <w:pPr>
              <w:pStyle w:val="TableParagraph"/>
              <w:spacing w:before="1"/>
              <w:ind w:left="108"/>
              <w:rPr>
                <w:rFonts w:ascii="仿宋_GB2312" w:eastAsia="仿宋_GB2312"/>
                <w:sz w:val="18"/>
                <w:szCs w:val="18"/>
              </w:rPr>
            </w:pPr>
            <w:r>
              <w:rPr>
                <w:rFonts w:ascii="仿宋_GB2312" w:eastAsia="仿宋_GB2312"/>
                <w:sz w:val="18"/>
                <w:szCs w:val="18"/>
              </w:rPr>
              <w:t xml:space="preserve">2016 </w:t>
            </w:r>
            <w:r>
              <w:rPr>
                <w:rFonts w:ascii="仿宋_GB2312" w:eastAsia="仿宋_GB2312" w:hint="eastAsia"/>
                <w:sz w:val="18"/>
                <w:szCs w:val="18"/>
              </w:rPr>
              <w:t>年</w:t>
            </w:r>
            <w:r>
              <w:rPr>
                <w:rFonts w:ascii="仿宋_GB2312" w:eastAsia="仿宋_GB2312"/>
                <w:sz w:val="18"/>
                <w:szCs w:val="18"/>
              </w:rPr>
              <w:t xml:space="preserve"> 2 </w:t>
            </w:r>
            <w:r>
              <w:rPr>
                <w:rFonts w:ascii="仿宋_GB2312" w:eastAsia="仿宋_GB2312" w:hint="eastAsia"/>
                <w:sz w:val="18"/>
                <w:szCs w:val="18"/>
              </w:rPr>
              <w:t>月</w:t>
            </w:r>
            <w:r>
              <w:rPr>
                <w:rFonts w:ascii="仿宋_GB2312" w:eastAsia="仿宋_GB2312"/>
                <w:sz w:val="18"/>
                <w:szCs w:val="18"/>
              </w:rPr>
              <w:t xml:space="preserve"> 6 </w:t>
            </w:r>
            <w:r>
              <w:rPr>
                <w:rFonts w:ascii="仿宋_GB2312" w:eastAsia="仿宋_GB2312" w:hint="eastAsia"/>
                <w:sz w:val="18"/>
                <w:szCs w:val="18"/>
              </w:rPr>
              <w:t>日）</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2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对医疗卫生机构未履行艾滋病监测职责的处罚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24"/>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4" w:line="254" w:lineRule="auto"/>
              <w:ind w:left="124" w:right="117"/>
              <w:jc w:val="center"/>
              <w:rPr>
                <w:rFonts w:ascii="仿宋_GB2312" w:eastAsia="仿宋_GB2312"/>
                <w:sz w:val="18"/>
                <w:szCs w:val="18"/>
              </w:rPr>
            </w:pPr>
            <w:r>
              <w:rPr>
                <w:rFonts w:ascii="仿宋_GB2312" w:eastAsia="仿宋_GB2312" w:hint="eastAsia"/>
                <w:sz w:val="18"/>
                <w:szCs w:val="18"/>
              </w:rPr>
              <w:t>对医疗卫生机构未按照规定免费提供咨询和初筛检测的处罚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z w:val="18"/>
                <w:szCs w:val="18"/>
              </w:rPr>
              <w:t>对医疗卫生机构对临时应急采集的血液未进行艾滋病检测，对临床用血艾滋病检测结果未进行核查，或者将艾滋病检测阳性的血液用于临床的处罚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line="254" w:lineRule="auto"/>
              <w:ind w:left="124" w:right="117"/>
              <w:jc w:val="both"/>
              <w:rPr>
                <w:rFonts w:ascii="仿宋_GB2312" w:eastAsia="仿宋_GB2312"/>
                <w:sz w:val="18"/>
                <w:szCs w:val="18"/>
              </w:rPr>
            </w:pPr>
            <w:r>
              <w:rPr>
                <w:rFonts w:ascii="仿宋_GB2312" w:eastAsia="仿宋_GB2312" w:hint="eastAsia"/>
                <w:sz w:val="18"/>
                <w:szCs w:val="18"/>
              </w:rPr>
              <w:t>对医疗卫生机构未遵守标准防护原则，或者未执行操作规程和消毒管理制度，发生艾滋病医院感染或者医源性感染的处罚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4" w:line="254" w:lineRule="auto"/>
              <w:ind w:left="124" w:right="117"/>
              <w:jc w:val="both"/>
              <w:rPr>
                <w:rFonts w:ascii="仿宋_GB2312" w:eastAsia="仿宋_GB2312"/>
                <w:sz w:val="18"/>
                <w:szCs w:val="18"/>
              </w:rPr>
            </w:pPr>
            <w:r>
              <w:rPr>
                <w:rFonts w:ascii="仿宋_GB2312" w:eastAsia="仿宋_GB2312" w:hint="eastAsia"/>
                <w:sz w:val="18"/>
                <w:szCs w:val="18"/>
              </w:rPr>
              <w:t>对医疗卫生机构未采取有效的卫生防护措施和医疗保健措施的处罚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z w:val="18"/>
                <w:szCs w:val="18"/>
              </w:rPr>
              <w:t>对医疗卫生机构推诿、拒绝治疗艾滋病病毒感染者或者艾滋病病人的其他疾病，或者对艾滋病病毒感染者、艾滋病病人未提供咨询、诊断和质量服务的处罚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对医疗卫生机构未对艾滋病病毒感染者或者艾滋病病人进行医学随访的处罚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对医疗卫生未按照规定对感染艾滋病病毒的孕产妇及其婴儿提供预防艾滋病母婴传播技术指导的处罚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对医疗卫生机构发生感染性疾病暴发、流行时未及时报告当地卫生行政部门，并采取有效消毒措施的处罚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line="254" w:lineRule="auto"/>
              <w:ind w:left="108" w:right="520"/>
              <w:rPr>
                <w:rFonts w:ascii="仿宋_GB2312" w:eastAsia="仿宋_GB2312"/>
                <w:sz w:val="18"/>
                <w:szCs w:val="18"/>
              </w:rPr>
            </w:pPr>
            <w:r>
              <w:rPr>
                <w:rFonts w:ascii="仿宋_GB2312" w:eastAsia="仿宋_GB2312" w:hint="eastAsia"/>
                <w:sz w:val="18"/>
                <w:szCs w:val="18"/>
              </w:rPr>
              <w:t>【部门规章及规范性文件】《消毒管理办法》（中华人民共和国卫生部令第</w:t>
            </w:r>
            <w:r>
              <w:rPr>
                <w:rFonts w:ascii="仿宋_GB2312" w:eastAsia="仿宋_GB2312"/>
                <w:sz w:val="18"/>
                <w:szCs w:val="18"/>
              </w:rPr>
              <w:t xml:space="preserve"> 27 </w:t>
            </w:r>
            <w:r>
              <w:rPr>
                <w:rFonts w:ascii="仿宋_GB2312" w:eastAsia="仿宋_GB2312" w:hint="eastAsia"/>
                <w:sz w:val="18"/>
                <w:szCs w:val="18"/>
              </w:rPr>
              <w:t>号</w:t>
            </w:r>
          </w:p>
          <w:p w:rsidR="00C96A63" w:rsidRDefault="00261C16">
            <w:pPr>
              <w:pStyle w:val="TableParagraph"/>
              <w:spacing w:before="1"/>
              <w:ind w:left="108"/>
              <w:rPr>
                <w:rFonts w:ascii="仿宋_GB2312" w:eastAsia="仿宋_GB2312"/>
                <w:sz w:val="18"/>
                <w:szCs w:val="18"/>
              </w:rPr>
            </w:pPr>
            <w:r>
              <w:rPr>
                <w:rFonts w:ascii="仿宋_GB2312" w:eastAsia="仿宋_GB2312"/>
                <w:sz w:val="18"/>
                <w:szCs w:val="18"/>
              </w:rPr>
              <w:t xml:space="preserve">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日）</w:t>
            </w:r>
          </w:p>
          <w:p w:rsidR="00C96A63" w:rsidRDefault="00261C16">
            <w:pPr>
              <w:pStyle w:val="TableParagraph"/>
              <w:spacing w:before="19"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z w:val="18"/>
                <w:szCs w:val="18"/>
              </w:rPr>
              <w:t>对医疗机构允许未取得护士执业证书的人员或者允许未办理执业地点变更手续、延续执业注册有效期的护士在本机构从事诊疗技术规范规定的护理活动的处罚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【行政法规】《护士条例》（中华人民共和国国务院令第</w:t>
            </w:r>
            <w:r>
              <w:rPr>
                <w:rFonts w:ascii="仿宋_GB2312" w:eastAsia="仿宋_GB2312"/>
                <w:sz w:val="18"/>
                <w:szCs w:val="18"/>
              </w:rPr>
              <w:t xml:space="preserve"> 517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【部门规章及规范性文件】《卫生行政处罚程序》（</w:t>
            </w:r>
            <w:r>
              <w:rPr>
                <w:rFonts w:ascii="仿宋_GB2312" w:eastAsia="仿宋_GB2312"/>
                <w:sz w:val="18"/>
                <w:szCs w:val="18"/>
              </w:rPr>
              <w:t>1997</w:t>
            </w:r>
            <w:r>
              <w:rPr>
                <w:rFonts w:ascii="仿宋_GB2312" w:eastAsia="仿宋_GB2312" w:hint="eastAsia"/>
                <w:spacing w:val="-40"/>
                <w:sz w:val="18"/>
                <w:szCs w:val="18"/>
              </w:rPr>
              <w:t>年</w:t>
            </w:r>
            <w:r>
              <w:rPr>
                <w:rFonts w:ascii="仿宋_GB2312" w:eastAsia="仿宋_GB2312"/>
                <w:sz w:val="18"/>
                <w:szCs w:val="18"/>
              </w:rPr>
              <w:t>6</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9"/>
                <w:sz w:val="18"/>
                <w:szCs w:val="18"/>
              </w:rPr>
              <w:t>日中华人民共和国卫</w:t>
            </w: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生部令第</w:t>
            </w:r>
            <w:r>
              <w:rPr>
                <w:rFonts w:ascii="仿宋_GB2312" w:eastAsia="仿宋_GB2312"/>
                <w:sz w:val="18"/>
                <w:szCs w:val="18"/>
              </w:rPr>
              <w:t xml:space="preserve"> 53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25"/>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97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Pr>
                <w:rFonts w:ascii="仿宋_GB2312" w:eastAsia="仿宋_GB2312"/>
                <w:sz w:val="18"/>
                <w:szCs w:val="18"/>
              </w:rPr>
            </w:pPr>
            <w:r>
              <w:rPr>
                <w:rFonts w:ascii="仿宋_GB2312" w:eastAsia="仿宋_GB2312"/>
                <w:sz w:val="18"/>
                <w:szCs w:val="18"/>
              </w:rPr>
              <w:t>01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行政处罚类事项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90" w:line="254" w:lineRule="auto"/>
              <w:ind w:left="124" w:right="-15"/>
              <w:jc w:val="both"/>
              <w:rPr>
                <w:rFonts w:ascii="仿宋_GB2312" w:eastAsia="仿宋_GB2312"/>
                <w:sz w:val="18"/>
                <w:szCs w:val="18"/>
              </w:rPr>
            </w:pPr>
            <w:r>
              <w:rPr>
                <w:rFonts w:ascii="仿宋_GB2312" w:eastAsia="仿宋_GB2312" w:hint="eastAsia"/>
                <w:sz w:val="18"/>
                <w:szCs w:val="18"/>
              </w:rPr>
              <w:t>对医疗机构违规配置大型医用设备的处罚</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【法律】《中华人民共和国行政处罚法》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63 </w:t>
            </w:r>
            <w:r>
              <w:rPr>
                <w:rFonts w:ascii="仿宋_GB2312" w:eastAsia="仿宋_GB2312" w:hint="eastAsia"/>
                <w:sz w:val="18"/>
                <w:szCs w:val="18"/>
              </w:rPr>
              <w:t>号</w:t>
            </w:r>
            <w:r>
              <w:rPr>
                <w:rFonts w:ascii="仿宋_GB2312" w:eastAsia="仿宋_GB2312"/>
                <w:sz w:val="18"/>
                <w:szCs w:val="18"/>
              </w:rPr>
              <w:t xml:space="preserve"> 2009 </w:t>
            </w:r>
            <w:r>
              <w:rPr>
                <w:rFonts w:ascii="仿宋_GB2312" w:eastAsia="仿宋_GB2312" w:hint="eastAsia"/>
                <w:sz w:val="18"/>
                <w:szCs w:val="18"/>
              </w:rPr>
              <w:t>年</w:t>
            </w:r>
            <w:r>
              <w:rPr>
                <w:rFonts w:ascii="仿宋_GB2312" w:eastAsia="仿宋_GB2312"/>
                <w:sz w:val="18"/>
                <w:szCs w:val="18"/>
              </w:rPr>
              <w:t xml:space="preserve"> 8</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【行政法规】《医疗器械监督管理条例》</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2000</w:t>
            </w:r>
            <w:r>
              <w:rPr>
                <w:rFonts w:ascii="仿宋_GB2312" w:eastAsia="仿宋_GB2312" w:hint="eastAsia"/>
                <w:spacing w:val="-40"/>
                <w:sz w:val="18"/>
                <w:szCs w:val="18"/>
              </w:rPr>
              <w:t>年</w:t>
            </w:r>
            <w:r>
              <w:rPr>
                <w:rFonts w:ascii="仿宋_GB2312" w:eastAsia="仿宋_GB2312"/>
                <w:sz w:val="18"/>
                <w:szCs w:val="18"/>
              </w:rPr>
              <w:t>1</w:t>
            </w:r>
            <w:r>
              <w:rPr>
                <w:rFonts w:ascii="仿宋_GB2312" w:eastAsia="仿宋_GB2312" w:hint="eastAsia"/>
                <w:spacing w:val="-40"/>
                <w:sz w:val="18"/>
                <w:szCs w:val="18"/>
              </w:rPr>
              <w:t>月</w:t>
            </w:r>
            <w:r>
              <w:rPr>
                <w:rFonts w:ascii="仿宋_GB2312" w:eastAsia="仿宋_GB2312"/>
                <w:sz w:val="18"/>
                <w:szCs w:val="18"/>
              </w:rPr>
              <w:t>4</w:t>
            </w:r>
            <w:r>
              <w:rPr>
                <w:rFonts w:ascii="仿宋_GB2312" w:eastAsia="仿宋_GB2312" w:hint="eastAsia"/>
                <w:spacing w:val="-8"/>
                <w:sz w:val="18"/>
                <w:szCs w:val="18"/>
              </w:rPr>
              <w:t>日中华人民共和国国务院令</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276 </w:t>
            </w:r>
            <w:r>
              <w:rPr>
                <w:rFonts w:ascii="仿宋_GB2312" w:eastAsia="仿宋_GB2312" w:hint="eastAsia"/>
                <w:sz w:val="18"/>
                <w:szCs w:val="18"/>
              </w:rPr>
              <w:t>号公布，</w:t>
            </w:r>
            <w:r>
              <w:rPr>
                <w:rFonts w:ascii="仿宋_GB2312" w:eastAsia="仿宋_GB2312"/>
                <w:sz w:val="18"/>
                <w:szCs w:val="18"/>
              </w:rPr>
              <w:t xml:space="preserve">2017 </w:t>
            </w:r>
            <w:r>
              <w:rPr>
                <w:rFonts w:ascii="仿宋_GB2312" w:eastAsia="仿宋_GB2312" w:hint="eastAsia"/>
                <w:sz w:val="18"/>
                <w:szCs w:val="18"/>
              </w:rPr>
              <w:t>年</w:t>
            </w:r>
            <w:r>
              <w:rPr>
                <w:rFonts w:ascii="仿宋_GB2312" w:eastAsia="仿宋_GB2312"/>
                <w:sz w:val="18"/>
                <w:szCs w:val="18"/>
              </w:rPr>
              <w:t xml:space="preserve"> 5 </w:t>
            </w:r>
            <w:r>
              <w:rPr>
                <w:rFonts w:ascii="仿宋_GB2312" w:eastAsia="仿宋_GB2312" w:hint="eastAsia"/>
                <w:sz w:val="18"/>
                <w:szCs w:val="18"/>
              </w:rPr>
              <w:t>月</w:t>
            </w:r>
            <w:r>
              <w:rPr>
                <w:rFonts w:ascii="仿宋_GB2312" w:eastAsia="仿宋_GB2312"/>
                <w:sz w:val="18"/>
                <w:szCs w:val="18"/>
              </w:rPr>
              <w:t xml:space="preserve"> 4 </w:t>
            </w:r>
            <w:r>
              <w:rPr>
                <w:rFonts w:ascii="仿宋_GB2312" w:eastAsia="仿宋_GB2312" w:hint="eastAsia"/>
                <w:sz w:val="18"/>
                <w:szCs w:val="18"/>
              </w:rPr>
              <w:t>日修订）</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【部门规章及规范性文件】《关于印发大型医用设备配置与使用管理办理（试行）的通知》（国卫规划发〔</w:t>
            </w:r>
            <w:r>
              <w:rPr>
                <w:rFonts w:ascii="仿宋_GB2312" w:eastAsia="仿宋_GB2312"/>
                <w:sz w:val="18"/>
                <w:szCs w:val="18"/>
              </w:rPr>
              <w:t>2018</w:t>
            </w:r>
            <w:r>
              <w:rPr>
                <w:rFonts w:ascii="仿宋_GB2312" w:eastAsia="仿宋_GB2312" w:hint="eastAsia"/>
                <w:sz w:val="18"/>
                <w:szCs w:val="18"/>
              </w:rPr>
              <w:t>〕</w:t>
            </w:r>
            <w:r>
              <w:rPr>
                <w:rFonts w:ascii="仿宋_GB2312" w:eastAsia="仿宋_GB2312"/>
                <w:sz w:val="18"/>
                <w:szCs w:val="18"/>
              </w:rPr>
              <w:t xml:space="preserve">12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9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受理和立案信息，包括：案件受理记录、立案报告</w:t>
            </w:r>
          </w:p>
        </w:tc>
        <w:tc>
          <w:tcPr>
            <w:tcW w:w="4961" w:type="dxa"/>
            <w:vMerge/>
            <w:tcBorders>
              <w:top w:val="nil"/>
            </w:tcBorders>
          </w:tcPr>
          <w:p w:rsidR="00C96A63" w:rsidRDefault="00C96A63">
            <w:pPr>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ight="-58"/>
              <w:rPr>
                <w:rFonts w:ascii="仿宋_GB2312" w:eastAsia="仿宋_GB2312"/>
                <w:sz w:val="18"/>
                <w:szCs w:val="18"/>
              </w:rPr>
            </w:pP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9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438"/>
              <w:rPr>
                <w:rFonts w:ascii="仿宋_GB2312" w:eastAsia="仿宋_GB2312"/>
                <w:sz w:val="18"/>
                <w:szCs w:val="18"/>
              </w:rPr>
            </w:pPr>
            <w:r>
              <w:rPr>
                <w:rFonts w:ascii="仿宋_GB2312" w:eastAsia="仿宋_GB2312" w:hint="eastAsia"/>
                <w:sz w:val="18"/>
                <w:szCs w:val="18"/>
              </w:rPr>
              <w:t>告知信息，包括：行政处罚事先告知书、听证告知书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24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行政处罚决定信息，包括：</w:t>
            </w:r>
          </w:p>
          <w:p w:rsidR="00C96A63" w:rsidRDefault="00261C16">
            <w:pPr>
              <w:pStyle w:val="TableParagraph"/>
              <w:spacing w:before="17" w:line="254" w:lineRule="auto"/>
              <w:ind w:left="107" w:right="438"/>
              <w:jc w:val="both"/>
              <w:rPr>
                <w:rFonts w:ascii="仿宋_GB2312" w:eastAsia="仿宋_GB2312"/>
                <w:sz w:val="18"/>
                <w:szCs w:val="18"/>
              </w:rPr>
            </w:pPr>
            <w:r>
              <w:rPr>
                <w:rFonts w:ascii="仿宋_GB2312" w:eastAsia="仿宋_GB2312" w:hint="eastAsia"/>
                <w:sz w:val="18"/>
                <w:szCs w:val="18"/>
              </w:rPr>
              <w:t>处罚决定书文号、处罚名称、处罚类别、处罚事由、相对人名称、处罚依据、处罚单位、处罚决定日期</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261C16">
            <w:pPr>
              <w:rPr>
                <w:lang/>
              </w:rPr>
            </w:pPr>
            <w:r>
              <w:rPr>
                <w:rFonts w:ascii="仿宋_GB2312" w:eastAsia="仿宋_GB2312"/>
                <w:sz w:val="18"/>
                <w:szCs w:val="18"/>
                <w:lang/>
              </w:rPr>
              <w:t>区卫生健康行政部门</w:t>
            </w:r>
          </w:p>
        </w:tc>
        <w:tc>
          <w:tcPr>
            <w:tcW w:w="4536" w:type="dxa"/>
          </w:tcPr>
          <w:p w:rsidR="00C96A63" w:rsidRDefault="00C96A63">
            <w:pPr>
              <w:pStyle w:val="TableParagraph"/>
              <w:rPr>
                <w:rFonts w:ascii="仿宋_GB2312" w:eastAsia="仿宋_GB2312"/>
                <w:b/>
                <w:sz w:val="18"/>
                <w:szCs w:val="18"/>
              </w:rPr>
            </w:pPr>
          </w:p>
          <w:p w:rsidR="00C96A63" w:rsidRDefault="00261C16">
            <w:pPr>
              <w:pStyle w:val="TableParagraph"/>
              <w:spacing w:before="184"/>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26"/>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67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02</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02</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行政强制类事项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对消毒剂和消毒器械及生产经营单位监管过程中涉及的行政强制</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3"/>
              <w:ind w:left="108"/>
              <w:rPr>
                <w:rFonts w:ascii="仿宋_GB2312" w:eastAsia="仿宋_GB2312"/>
                <w:sz w:val="18"/>
                <w:szCs w:val="18"/>
              </w:rPr>
            </w:pPr>
            <w:r>
              <w:rPr>
                <w:rFonts w:ascii="仿宋_GB2312" w:eastAsia="仿宋_GB2312" w:hint="eastAsia"/>
                <w:sz w:val="18"/>
                <w:szCs w:val="18"/>
              </w:rPr>
              <w:t>【法律】《中华人民共和国行政强制法》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（中华人民共和国主席令第四十九号）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8"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line="254" w:lineRule="auto"/>
              <w:ind w:left="108" w:right="520"/>
              <w:jc w:val="both"/>
              <w:rPr>
                <w:rFonts w:ascii="仿宋_GB2312" w:eastAsia="仿宋_GB2312"/>
                <w:sz w:val="18"/>
                <w:szCs w:val="18"/>
              </w:rPr>
            </w:pPr>
            <w:r>
              <w:rPr>
                <w:rFonts w:ascii="仿宋_GB2312" w:eastAsia="仿宋_GB2312" w:hint="eastAsia"/>
                <w:sz w:val="18"/>
                <w:szCs w:val="18"/>
              </w:rPr>
              <w:t>【部门规章及规范性文件】《消毒管理办法》（中华人民共和国卫生部令第</w:t>
            </w:r>
            <w:r>
              <w:rPr>
                <w:rFonts w:ascii="仿宋_GB2312" w:eastAsia="仿宋_GB2312"/>
                <w:sz w:val="18"/>
                <w:szCs w:val="18"/>
              </w:rPr>
              <w:t xml:space="preserve"> 27 </w:t>
            </w:r>
            <w:r>
              <w:rPr>
                <w:rFonts w:ascii="仿宋_GB2312" w:eastAsia="仿宋_GB2312" w:hint="eastAsia"/>
                <w:sz w:val="18"/>
                <w:szCs w:val="18"/>
              </w:rPr>
              <w:t>号</w:t>
            </w:r>
          </w:p>
          <w:p w:rsidR="00C96A63" w:rsidRDefault="00261C16">
            <w:pPr>
              <w:pStyle w:val="TableParagraph"/>
              <w:spacing w:before="1"/>
              <w:ind w:left="108"/>
              <w:jc w:val="both"/>
              <w:rPr>
                <w:rFonts w:ascii="仿宋_GB2312" w:eastAsia="仿宋_GB2312"/>
                <w:sz w:val="18"/>
                <w:szCs w:val="18"/>
              </w:rPr>
            </w:pPr>
            <w:r>
              <w:rPr>
                <w:rFonts w:ascii="仿宋_GB2312" w:eastAsia="仿宋_GB2312"/>
                <w:sz w:val="18"/>
                <w:szCs w:val="18"/>
              </w:rPr>
              <w:t xml:space="preserve">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日修订）</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83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198"/>
              <w:rPr>
                <w:rFonts w:ascii="仿宋_GB2312" w:eastAsia="仿宋_GB2312"/>
                <w:sz w:val="18"/>
                <w:szCs w:val="18"/>
              </w:rPr>
            </w:pPr>
            <w:r>
              <w:rPr>
                <w:rFonts w:ascii="仿宋_GB2312" w:eastAsia="仿宋_GB2312" w:hint="eastAsia"/>
                <w:sz w:val="18"/>
                <w:szCs w:val="18"/>
              </w:rPr>
              <w:t>结果信息，包括催告书、强制执行决定书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684"/>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02</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02</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行政强制类事项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对涉及饮用水卫生安全产品和饮用水供水单位的监管过程中涉及的行政强制</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【法律】《中华人民共和国行政强制法》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（中华人民共和国主席令第四十九号）</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4"/>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54"/>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4"/>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54"/>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4"/>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54"/>
              <w:ind w:left="115" w:right="-72"/>
              <w:rPr>
                <w:rFonts w:ascii="仿宋_GB2312" w:eastAsia="仿宋_GB2312"/>
                <w:sz w:val="18"/>
                <w:szCs w:val="18"/>
              </w:rPr>
            </w:pPr>
          </w:p>
        </w:tc>
      </w:tr>
      <w:tr w:rsidR="00C96A63">
        <w:trPr>
          <w:trHeight w:val="183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198"/>
              <w:rPr>
                <w:rFonts w:ascii="仿宋_GB2312" w:eastAsia="仿宋_GB2312"/>
                <w:sz w:val="18"/>
                <w:szCs w:val="18"/>
              </w:rPr>
            </w:pPr>
            <w:r>
              <w:rPr>
                <w:rFonts w:ascii="仿宋_GB2312" w:eastAsia="仿宋_GB2312" w:hint="eastAsia"/>
                <w:sz w:val="18"/>
                <w:szCs w:val="18"/>
              </w:rPr>
              <w:t>结果信息，包括催告书、强制执行决定书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8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2539"/>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02</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02</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行政强制类事项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对采供血机构的监管过程中涉及的行政强制</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【法律】《中华人民共和国行政强制法》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（中华人民共和国主席令第四十九号）</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【法律】《中华人民共和国献血法》（中华人民共和国主席令第</w:t>
            </w:r>
            <w:r>
              <w:rPr>
                <w:rFonts w:ascii="仿宋_GB2312" w:eastAsia="仿宋_GB2312"/>
                <w:sz w:val="18"/>
                <w:szCs w:val="18"/>
              </w:rPr>
              <w:t xml:space="preserve"> 93 </w:t>
            </w:r>
            <w:r>
              <w:rPr>
                <w:rFonts w:ascii="仿宋_GB2312" w:eastAsia="仿宋_GB2312" w:hint="eastAsia"/>
                <w:sz w:val="18"/>
                <w:szCs w:val="18"/>
              </w:rPr>
              <w:t>号）</w:t>
            </w:r>
          </w:p>
          <w:p w:rsidR="00C96A63" w:rsidRDefault="00261C16">
            <w:pPr>
              <w:pStyle w:val="TableParagraph"/>
              <w:spacing w:line="254" w:lineRule="auto"/>
              <w:ind w:left="108" w:right="160"/>
              <w:rPr>
                <w:rFonts w:ascii="仿宋_GB2312" w:eastAsia="仿宋_GB2312"/>
                <w:sz w:val="18"/>
                <w:szCs w:val="18"/>
              </w:rPr>
            </w:pPr>
            <w:r>
              <w:rPr>
                <w:rFonts w:ascii="仿宋_GB2312" w:eastAsia="仿宋_GB2312" w:hint="eastAsia"/>
                <w:sz w:val="18"/>
                <w:szCs w:val="18"/>
              </w:rPr>
              <w:t>【行政法规】《血液制品管理条例》（中华</w:t>
            </w:r>
            <w:r>
              <w:rPr>
                <w:rFonts w:ascii="仿宋_GB2312" w:eastAsia="仿宋_GB2312" w:hint="eastAsia"/>
                <w:spacing w:val="-6"/>
                <w:sz w:val="18"/>
                <w:szCs w:val="18"/>
              </w:rPr>
              <w:t>人民共和国国务院令第</w:t>
            </w:r>
            <w:r>
              <w:rPr>
                <w:rFonts w:ascii="仿宋_GB2312" w:eastAsia="仿宋_GB2312"/>
                <w:sz w:val="18"/>
                <w:szCs w:val="18"/>
              </w:rPr>
              <w:t>208</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w:t>
            </w: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【部门规章及规范性文件】《血站管理办</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法》（中华人民共和国卫生部令第</w:t>
            </w:r>
            <w:r>
              <w:rPr>
                <w:rFonts w:ascii="仿宋_GB2312" w:eastAsia="仿宋_GB2312"/>
                <w:sz w:val="18"/>
                <w:szCs w:val="18"/>
              </w:rPr>
              <w:t xml:space="preserve"> 44 </w:t>
            </w:r>
            <w:r>
              <w:rPr>
                <w:rFonts w:ascii="仿宋_GB2312" w:eastAsia="仿宋_GB2312" w:hint="eastAsia"/>
                <w:sz w:val="18"/>
                <w:szCs w:val="18"/>
              </w:rPr>
              <w:t>号发布</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日修订）</w:t>
            </w:r>
          </w:p>
          <w:p w:rsidR="00C96A63" w:rsidRDefault="00261C16">
            <w:pPr>
              <w:pStyle w:val="TableParagraph"/>
              <w:spacing w:before="20" w:line="254" w:lineRule="auto"/>
              <w:ind w:left="108" w:right="280"/>
              <w:rPr>
                <w:rFonts w:ascii="仿宋_GB2312" w:eastAsia="仿宋_GB2312"/>
                <w:sz w:val="18"/>
                <w:szCs w:val="18"/>
              </w:rPr>
            </w:pPr>
            <w:r>
              <w:rPr>
                <w:rFonts w:ascii="仿宋_GB2312" w:eastAsia="仿宋_GB2312" w:hint="eastAsia"/>
                <w:sz w:val="18"/>
                <w:szCs w:val="18"/>
              </w:rPr>
              <w:t>【部门规章及规范性文件】《单采血浆站管理办法》（中华人民共和国卫生部令第</w:t>
            </w:r>
            <w:r>
              <w:rPr>
                <w:rFonts w:ascii="仿宋_GB2312" w:eastAsia="仿宋_GB2312"/>
                <w:sz w:val="18"/>
                <w:szCs w:val="18"/>
              </w:rPr>
              <w:t xml:space="preserve"> 58</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号发布</w:t>
            </w:r>
            <w:r>
              <w:rPr>
                <w:rFonts w:ascii="仿宋_GB2312" w:eastAsia="仿宋_GB2312"/>
                <w:sz w:val="18"/>
                <w:szCs w:val="18"/>
              </w:rPr>
              <w:t xml:space="preserve"> 2016 </w:t>
            </w:r>
            <w:r>
              <w:rPr>
                <w:rFonts w:ascii="仿宋_GB2312" w:eastAsia="仿宋_GB2312" w:hint="eastAsia"/>
                <w:sz w:val="18"/>
                <w:szCs w:val="18"/>
              </w:rPr>
              <w:t>年</w:t>
            </w:r>
            <w:r>
              <w:rPr>
                <w:rFonts w:ascii="仿宋_GB2312" w:eastAsia="仿宋_GB2312"/>
                <w:sz w:val="18"/>
                <w:szCs w:val="18"/>
              </w:rPr>
              <w:t xml:space="preserve"> 1 </w:t>
            </w:r>
            <w:r>
              <w:rPr>
                <w:rFonts w:ascii="仿宋_GB2312" w:eastAsia="仿宋_GB2312" w:hint="eastAsia"/>
                <w:sz w:val="18"/>
                <w:szCs w:val="18"/>
              </w:rPr>
              <w:t>月</w:t>
            </w:r>
            <w:r>
              <w:rPr>
                <w:rFonts w:ascii="仿宋_GB2312" w:eastAsia="仿宋_GB2312"/>
                <w:sz w:val="18"/>
                <w:szCs w:val="18"/>
              </w:rPr>
              <w:t xml:space="preserve"> 19 </w:t>
            </w:r>
            <w:r>
              <w:rPr>
                <w:rFonts w:ascii="仿宋_GB2312" w:eastAsia="仿宋_GB2312" w:hint="eastAsia"/>
                <w:sz w:val="18"/>
                <w:szCs w:val="18"/>
              </w:rPr>
              <w:t>日修正）</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04"/>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04"/>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04"/>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04"/>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04"/>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04"/>
              <w:ind w:left="115" w:right="-72"/>
              <w:rPr>
                <w:rFonts w:ascii="仿宋_GB2312" w:eastAsia="仿宋_GB2312"/>
                <w:sz w:val="18"/>
                <w:szCs w:val="18"/>
              </w:rPr>
            </w:pPr>
          </w:p>
        </w:tc>
      </w:tr>
      <w:tr w:rsidR="00C96A63">
        <w:trPr>
          <w:trHeight w:val="2678"/>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07" w:right="198"/>
              <w:rPr>
                <w:rFonts w:ascii="仿宋_GB2312" w:eastAsia="仿宋_GB2312"/>
                <w:sz w:val="18"/>
                <w:szCs w:val="18"/>
              </w:rPr>
            </w:pPr>
            <w:r>
              <w:rPr>
                <w:rFonts w:ascii="仿宋_GB2312" w:eastAsia="仿宋_GB2312" w:hint="eastAsia"/>
                <w:sz w:val="18"/>
                <w:szCs w:val="18"/>
              </w:rPr>
              <w:t>结果信息，包括催告书、强制执行决定书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593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3389"/>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02</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02</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行政强制类事项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2" w:line="254" w:lineRule="auto"/>
              <w:ind w:left="124" w:right="117"/>
              <w:jc w:val="center"/>
              <w:rPr>
                <w:rFonts w:ascii="仿宋_GB2312" w:eastAsia="仿宋_GB2312"/>
                <w:sz w:val="18"/>
                <w:szCs w:val="18"/>
              </w:rPr>
            </w:pPr>
            <w:r>
              <w:rPr>
                <w:rFonts w:ascii="仿宋_GB2312" w:eastAsia="仿宋_GB2312" w:hint="eastAsia"/>
                <w:sz w:val="18"/>
                <w:szCs w:val="18"/>
              </w:rPr>
              <w:t>对医师及医疗机构的监管过程中涉及的行政强制</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89"/>
              <w:ind w:left="108"/>
              <w:rPr>
                <w:rFonts w:ascii="仿宋_GB2312" w:eastAsia="仿宋_GB2312"/>
                <w:sz w:val="18"/>
                <w:szCs w:val="18"/>
              </w:rPr>
            </w:pPr>
            <w:r>
              <w:rPr>
                <w:rFonts w:ascii="仿宋_GB2312" w:eastAsia="仿宋_GB2312" w:hint="eastAsia"/>
                <w:sz w:val="18"/>
                <w:szCs w:val="18"/>
              </w:rPr>
              <w:t>【法律】《中华人民共和国行政强制法》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（中华人民共和国主席令第四十九号）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【法律】《中华人民共和国执业医师法》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5</w:t>
            </w:r>
            <w:r>
              <w:rPr>
                <w:rFonts w:ascii="仿宋_GB2312" w:eastAsia="仿宋_GB2312" w:hint="eastAsia"/>
                <w:spacing w:val="-20"/>
                <w:sz w:val="18"/>
                <w:szCs w:val="18"/>
              </w:rPr>
              <w:t>号</w:t>
            </w:r>
            <w:r>
              <w:rPr>
                <w:rFonts w:ascii="仿宋_GB2312" w:eastAsia="仿宋_GB2312"/>
                <w:sz w:val="18"/>
                <w:szCs w:val="18"/>
              </w:rPr>
              <w:t>2009</w:t>
            </w:r>
            <w:r>
              <w:rPr>
                <w:rFonts w:ascii="仿宋_GB2312" w:eastAsia="仿宋_GB2312" w:hint="eastAsia"/>
                <w:spacing w:val="-40"/>
                <w:sz w:val="18"/>
                <w:szCs w:val="18"/>
              </w:rPr>
              <w:t>年</w:t>
            </w:r>
            <w:r>
              <w:rPr>
                <w:rFonts w:ascii="仿宋_GB2312" w:eastAsia="仿宋_GB2312"/>
                <w:sz w:val="18"/>
                <w:szCs w:val="18"/>
              </w:rPr>
              <w:t>8</w:t>
            </w:r>
            <w:r>
              <w:rPr>
                <w:rFonts w:ascii="仿宋_GB2312" w:eastAsia="仿宋_GB2312" w:hint="eastAsia"/>
                <w:spacing w:val="-30"/>
                <w:sz w:val="18"/>
                <w:szCs w:val="18"/>
              </w:rPr>
              <w:t>月</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27 </w:t>
            </w:r>
            <w:r>
              <w:rPr>
                <w:rFonts w:ascii="仿宋_GB2312" w:eastAsia="仿宋_GB2312" w:hint="eastAsia"/>
                <w:sz w:val="18"/>
                <w:szCs w:val="18"/>
              </w:rPr>
              <w:t>日修正）</w:t>
            </w:r>
          </w:p>
          <w:p w:rsidR="00C96A63" w:rsidRDefault="00261C16">
            <w:pPr>
              <w:pStyle w:val="TableParagraph"/>
              <w:spacing w:before="19" w:line="252" w:lineRule="auto"/>
              <w:ind w:left="108" w:right="280"/>
              <w:rPr>
                <w:rFonts w:ascii="仿宋_GB2312" w:eastAsia="仿宋_GB2312"/>
                <w:sz w:val="18"/>
                <w:szCs w:val="18"/>
              </w:rPr>
            </w:pPr>
            <w:r>
              <w:rPr>
                <w:rFonts w:ascii="仿宋_GB2312" w:eastAsia="仿宋_GB2312" w:hint="eastAsia"/>
                <w:sz w:val="18"/>
                <w:szCs w:val="18"/>
              </w:rPr>
              <w:t>【法律】《中华人民共和国中医药法》（中华人民共和国主席令第</w:t>
            </w:r>
            <w:r>
              <w:rPr>
                <w:rFonts w:ascii="仿宋_GB2312" w:eastAsia="仿宋_GB2312"/>
                <w:sz w:val="18"/>
                <w:szCs w:val="18"/>
              </w:rPr>
              <w:t xml:space="preserve"> 59 </w:t>
            </w:r>
            <w:r>
              <w:rPr>
                <w:rFonts w:ascii="仿宋_GB2312" w:eastAsia="仿宋_GB2312" w:hint="eastAsia"/>
                <w:sz w:val="18"/>
                <w:szCs w:val="18"/>
              </w:rPr>
              <w:t>号）</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【行政法规】《乡村医生从业管理条例》</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（中华人民共和国国务院令第</w:t>
            </w:r>
            <w:r>
              <w:rPr>
                <w:rFonts w:ascii="仿宋_GB2312" w:eastAsia="仿宋_GB2312"/>
                <w:sz w:val="18"/>
                <w:szCs w:val="18"/>
              </w:rPr>
              <w:t xml:space="preserve"> 386 </w:t>
            </w:r>
            <w:r>
              <w:rPr>
                <w:rFonts w:ascii="仿宋_GB2312" w:eastAsia="仿宋_GB2312" w:hint="eastAsia"/>
                <w:sz w:val="18"/>
                <w:szCs w:val="18"/>
              </w:rPr>
              <w:t>号）</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【行政法规】《人体器官移植条例》（中华人民共和国国务院令第</w:t>
            </w:r>
            <w:r>
              <w:rPr>
                <w:rFonts w:ascii="仿宋_GB2312" w:eastAsia="仿宋_GB2312"/>
                <w:sz w:val="18"/>
                <w:szCs w:val="18"/>
              </w:rPr>
              <w:t xml:space="preserve"> 491 </w:t>
            </w:r>
            <w:r>
              <w:rPr>
                <w:rFonts w:ascii="仿宋_GB2312" w:eastAsia="仿宋_GB2312" w:hint="eastAsia"/>
                <w:sz w:val="18"/>
                <w:szCs w:val="18"/>
              </w:rPr>
              <w:t>号）</w:t>
            </w:r>
          </w:p>
          <w:p w:rsidR="00C96A63" w:rsidRDefault="00261C16">
            <w:pPr>
              <w:pStyle w:val="TableParagraph"/>
              <w:spacing w:before="1"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日修改）</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【部门规章及规范性文件】《医师执业注册管理办法》（中华人民共和国国家卫生和计划生育委员会令第</w:t>
            </w:r>
            <w:r>
              <w:rPr>
                <w:rFonts w:ascii="仿宋_GB2312" w:eastAsia="仿宋_GB2312"/>
                <w:sz w:val="18"/>
                <w:szCs w:val="18"/>
              </w:rPr>
              <w:t xml:space="preserve"> 13 </w:t>
            </w:r>
            <w:r>
              <w:rPr>
                <w:rFonts w:ascii="仿宋_GB2312" w:eastAsia="仿宋_GB2312" w:hint="eastAsia"/>
                <w:sz w:val="18"/>
                <w:szCs w:val="18"/>
              </w:rPr>
              <w:t>号）</w:t>
            </w:r>
          </w:p>
          <w:p w:rsidR="00C96A63" w:rsidRDefault="00261C16">
            <w:pPr>
              <w:pStyle w:val="TableParagraph"/>
              <w:spacing w:line="254" w:lineRule="auto"/>
              <w:ind w:left="108" w:right="100"/>
              <w:rPr>
                <w:rFonts w:ascii="仿宋_GB2312" w:eastAsia="仿宋_GB2312"/>
                <w:sz w:val="18"/>
                <w:szCs w:val="18"/>
              </w:rPr>
            </w:pPr>
            <w:r>
              <w:rPr>
                <w:rFonts w:ascii="仿宋_GB2312" w:eastAsia="仿宋_GB2312" w:hint="eastAsia"/>
                <w:sz w:val="18"/>
                <w:szCs w:val="18"/>
              </w:rPr>
              <w:t>【部门规章及规范性文件】《外国医师来华短期行医暂行管理办法》（</w:t>
            </w:r>
            <w:r>
              <w:rPr>
                <w:rFonts w:ascii="仿宋_GB2312" w:eastAsia="仿宋_GB2312"/>
                <w:sz w:val="18"/>
                <w:szCs w:val="18"/>
              </w:rPr>
              <w:t>1992</w:t>
            </w:r>
            <w:r>
              <w:rPr>
                <w:rFonts w:ascii="仿宋_GB2312" w:eastAsia="仿宋_GB2312" w:hint="eastAsia"/>
                <w:spacing w:val="-40"/>
                <w:sz w:val="18"/>
                <w:szCs w:val="18"/>
              </w:rPr>
              <w:t>年</w:t>
            </w:r>
            <w:r>
              <w:rPr>
                <w:rFonts w:ascii="仿宋_GB2312" w:eastAsia="仿宋_GB2312"/>
                <w:sz w:val="18"/>
                <w:szCs w:val="18"/>
              </w:rPr>
              <w:t>10</w:t>
            </w:r>
            <w:r>
              <w:rPr>
                <w:rFonts w:ascii="仿宋_GB2312" w:eastAsia="仿宋_GB2312" w:hint="eastAsia"/>
                <w:spacing w:val="-40"/>
                <w:sz w:val="18"/>
                <w:szCs w:val="18"/>
              </w:rPr>
              <w:t>月</w:t>
            </w:r>
            <w:r>
              <w:rPr>
                <w:rFonts w:ascii="仿宋_GB2312" w:eastAsia="仿宋_GB2312"/>
                <w:sz w:val="18"/>
                <w:szCs w:val="18"/>
              </w:rPr>
              <w:t>7</w:t>
            </w:r>
            <w:r>
              <w:rPr>
                <w:rFonts w:ascii="仿宋_GB2312" w:eastAsia="仿宋_GB2312" w:hint="eastAsia"/>
                <w:spacing w:val="-39"/>
                <w:sz w:val="18"/>
                <w:szCs w:val="18"/>
              </w:rPr>
              <w:t>日</w:t>
            </w:r>
          </w:p>
          <w:p w:rsidR="00C96A63" w:rsidRDefault="00261C16">
            <w:pPr>
              <w:pStyle w:val="TableParagraph"/>
              <w:spacing w:line="307" w:lineRule="exact"/>
              <w:ind w:left="108"/>
              <w:rPr>
                <w:rFonts w:ascii="仿宋_GB2312" w:eastAsia="仿宋_GB2312"/>
                <w:sz w:val="18"/>
                <w:szCs w:val="18"/>
              </w:rPr>
            </w:pPr>
            <w:r>
              <w:rPr>
                <w:rFonts w:ascii="仿宋_GB2312" w:eastAsia="仿宋_GB2312" w:hint="eastAsia"/>
                <w:spacing w:val="-10"/>
                <w:sz w:val="18"/>
                <w:szCs w:val="18"/>
              </w:rPr>
              <w:t>卫生部令第</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1</w:t>
            </w:r>
            <w:r>
              <w:rPr>
                <w:rFonts w:ascii="仿宋_GB2312" w:eastAsia="仿宋_GB2312" w:hint="eastAsia"/>
                <w:spacing w:val="-40"/>
                <w:sz w:val="18"/>
                <w:szCs w:val="18"/>
              </w:rPr>
              <w:t>月</w:t>
            </w:r>
            <w:r>
              <w:rPr>
                <w:rFonts w:ascii="仿宋_GB2312" w:eastAsia="仿宋_GB2312"/>
                <w:sz w:val="18"/>
                <w:szCs w:val="18"/>
              </w:rPr>
              <w:t>19</w:t>
            </w:r>
            <w:r>
              <w:rPr>
                <w:rFonts w:ascii="仿宋_GB2312" w:eastAsia="仿宋_GB2312" w:hint="eastAsia"/>
                <w:spacing w:val="-15"/>
                <w:sz w:val="18"/>
                <w:szCs w:val="18"/>
              </w:rPr>
              <w:t>日修改</w:t>
            </w:r>
            <w:r>
              <w:rPr>
                <w:rFonts w:ascii="仿宋_GB2312" w:eastAsia="仿宋_GB2312" w:hint="eastAsia"/>
                <w:sz w:val="18"/>
                <w:szCs w:val="18"/>
              </w:rPr>
              <w:t>）</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【部门规章及规范性文件】《香港、澳门特别行政区医师在内地短期行医管理规定》</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（中华人民共和国卫生部令第</w:t>
            </w:r>
            <w:r>
              <w:rPr>
                <w:rFonts w:ascii="仿宋_GB2312" w:eastAsia="仿宋_GB2312"/>
                <w:sz w:val="18"/>
                <w:szCs w:val="18"/>
              </w:rPr>
              <w:t xml:space="preserve"> 62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p w:rsidR="00C96A63" w:rsidRDefault="00C96A63">
            <w:pPr>
              <w:pStyle w:val="TableParagraph"/>
              <w:ind w:left="126"/>
              <w:jc w:val="center"/>
              <w:rPr>
                <w:rFonts w:ascii="仿宋_GB2312" w:eastAsia="仿宋_GB2312"/>
                <w:sz w:val="18"/>
                <w:szCs w:val="18"/>
              </w:rPr>
            </w:pP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2" w:line="254" w:lineRule="auto"/>
              <w:ind w:left="158" w:right="144"/>
              <w:jc w:val="center"/>
              <w:rPr>
                <w:rFonts w:ascii="仿宋_GB2312" w:eastAsia="仿宋_GB2312"/>
                <w:sz w:val="18"/>
                <w:szCs w:val="18"/>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339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2" w:lineRule="auto"/>
              <w:ind w:left="107" w:right="198"/>
              <w:rPr>
                <w:rFonts w:ascii="仿宋_GB2312" w:eastAsia="仿宋_GB2312"/>
                <w:sz w:val="18"/>
                <w:szCs w:val="18"/>
              </w:rPr>
            </w:pPr>
            <w:r>
              <w:rPr>
                <w:rFonts w:ascii="仿宋_GB2312" w:eastAsia="仿宋_GB2312" w:hint="eastAsia"/>
                <w:sz w:val="18"/>
                <w:szCs w:val="18"/>
              </w:rPr>
              <w:t>结果信息，包括催告书、强制执行决定书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351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67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02</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02</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行政强制类事项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对突发公共卫生事件应急处理中医疗机构的监管过程中涉及的行政强制</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【法律】《中华人民共和国行政强制法》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（中华人民共和国主席令第四十九号）</w:t>
            </w:r>
          </w:p>
          <w:p w:rsidR="00C96A63" w:rsidRDefault="00261C16">
            <w:pPr>
              <w:pStyle w:val="TableParagraph"/>
              <w:spacing w:before="19" w:line="252" w:lineRule="auto"/>
              <w:ind w:left="108" w:right="400"/>
              <w:rPr>
                <w:rFonts w:ascii="仿宋_GB2312" w:eastAsia="仿宋_GB2312"/>
                <w:sz w:val="18"/>
                <w:szCs w:val="18"/>
              </w:rPr>
            </w:pPr>
            <w:r>
              <w:rPr>
                <w:rFonts w:ascii="仿宋_GB2312" w:eastAsia="仿宋_GB2312" w:hint="eastAsia"/>
                <w:sz w:val="18"/>
                <w:szCs w:val="18"/>
              </w:rPr>
              <w:t>【行政法规】《突发公共卫生事件应急条例》（中华人民共和国国务院令第</w:t>
            </w:r>
            <w:r>
              <w:rPr>
                <w:rFonts w:ascii="仿宋_GB2312" w:eastAsia="仿宋_GB2312"/>
                <w:sz w:val="18"/>
                <w:szCs w:val="18"/>
              </w:rPr>
              <w:t xml:space="preserve"> 376 </w:t>
            </w:r>
            <w:r>
              <w:rPr>
                <w:rFonts w:ascii="仿宋_GB2312" w:eastAsia="仿宋_GB2312" w:hint="eastAsia"/>
                <w:sz w:val="18"/>
                <w:szCs w:val="18"/>
              </w:rPr>
              <w:t>号</w:t>
            </w:r>
          </w:p>
          <w:p w:rsidR="00C96A63" w:rsidRDefault="00261C16">
            <w:pPr>
              <w:pStyle w:val="TableParagraph"/>
              <w:spacing w:before="4"/>
              <w:ind w:left="108"/>
              <w:rPr>
                <w:rFonts w:ascii="仿宋_GB2312" w:eastAsia="仿宋_GB2312"/>
                <w:sz w:val="18"/>
                <w:szCs w:val="18"/>
              </w:rPr>
            </w:pPr>
            <w:r>
              <w:rPr>
                <w:rFonts w:ascii="仿宋_GB2312" w:eastAsia="仿宋_GB2312"/>
                <w:sz w:val="18"/>
                <w:szCs w:val="18"/>
              </w:rPr>
              <w:t xml:space="preserve">2011 </w:t>
            </w:r>
            <w:r>
              <w:rPr>
                <w:rFonts w:ascii="仿宋_GB2312" w:eastAsia="仿宋_GB2312" w:hint="eastAsia"/>
                <w:sz w:val="18"/>
                <w:szCs w:val="18"/>
              </w:rPr>
              <w:t>年</w:t>
            </w:r>
            <w:r>
              <w:rPr>
                <w:rFonts w:ascii="仿宋_GB2312" w:eastAsia="仿宋_GB2312"/>
                <w:sz w:val="18"/>
                <w:szCs w:val="18"/>
              </w:rPr>
              <w:t xml:space="preserve"> 1 </w:t>
            </w:r>
            <w:r>
              <w:rPr>
                <w:rFonts w:ascii="仿宋_GB2312" w:eastAsia="仿宋_GB2312" w:hint="eastAsia"/>
                <w:sz w:val="18"/>
                <w:szCs w:val="18"/>
              </w:rPr>
              <w:t>月</w:t>
            </w:r>
            <w:r>
              <w:rPr>
                <w:rFonts w:ascii="仿宋_GB2312" w:eastAsia="仿宋_GB2312"/>
                <w:sz w:val="18"/>
                <w:szCs w:val="18"/>
              </w:rPr>
              <w:t xml:space="preserve"> 8 </w:t>
            </w:r>
            <w:r>
              <w:rPr>
                <w:rFonts w:ascii="仿宋_GB2312" w:eastAsia="仿宋_GB2312" w:hint="eastAsia"/>
                <w:sz w:val="18"/>
                <w:szCs w:val="18"/>
              </w:rPr>
              <w:t>日修订）</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83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198"/>
              <w:rPr>
                <w:rFonts w:ascii="仿宋_GB2312" w:eastAsia="仿宋_GB2312"/>
                <w:sz w:val="18"/>
                <w:szCs w:val="18"/>
              </w:rPr>
            </w:pPr>
            <w:r>
              <w:rPr>
                <w:rFonts w:ascii="仿宋_GB2312" w:eastAsia="仿宋_GB2312" w:hint="eastAsia"/>
                <w:sz w:val="18"/>
                <w:szCs w:val="18"/>
              </w:rPr>
              <w:t>结果信息，包括催告书、强制执行决定书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684"/>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02</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02</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行政强制类事项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对医疗废物收集、运送、贮存、处置活动中的疾病防治工作的监管过程中涉及的行政强制</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【法律】《中华人民共和国行政强制法》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（中华人民共和国主席令第四十九号）</w:t>
            </w:r>
          </w:p>
          <w:p w:rsidR="00C96A63" w:rsidRDefault="00261C16">
            <w:pPr>
              <w:pStyle w:val="TableParagraph"/>
              <w:spacing w:before="16" w:line="254" w:lineRule="auto"/>
              <w:ind w:left="108" w:right="280"/>
              <w:rPr>
                <w:rFonts w:ascii="仿宋_GB2312" w:eastAsia="仿宋_GB2312"/>
                <w:sz w:val="18"/>
                <w:szCs w:val="18"/>
              </w:rPr>
            </w:pPr>
            <w:r>
              <w:rPr>
                <w:rFonts w:ascii="仿宋_GB2312" w:eastAsia="仿宋_GB2312" w:hint="eastAsia"/>
                <w:sz w:val="18"/>
                <w:szCs w:val="18"/>
              </w:rPr>
              <w:t>【行政法规】《医疗废物管理条例》（中华人民共和国国务院令第</w:t>
            </w:r>
            <w:r>
              <w:rPr>
                <w:rFonts w:ascii="仿宋_GB2312" w:eastAsia="仿宋_GB2312"/>
                <w:sz w:val="18"/>
                <w:szCs w:val="18"/>
              </w:rPr>
              <w:t xml:space="preserve"> 380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4"/>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54"/>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4"/>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54"/>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4"/>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54"/>
              <w:ind w:left="115" w:right="-72"/>
              <w:rPr>
                <w:rFonts w:ascii="仿宋_GB2312" w:eastAsia="仿宋_GB2312"/>
                <w:sz w:val="18"/>
                <w:szCs w:val="18"/>
              </w:rPr>
            </w:pPr>
          </w:p>
        </w:tc>
      </w:tr>
      <w:tr w:rsidR="00C96A63">
        <w:trPr>
          <w:trHeight w:val="183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07" w:right="198"/>
              <w:rPr>
                <w:rFonts w:ascii="仿宋_GB2312" w:eastAsia="仿宋_GB2312"/>
                <w:sz w:val="18"/>
                <w:szCs w:val="18"/>
              </w:rPr>
            </w:pPr>
            <w:r>
              <w:rPr>
                <w:rFonts w:ascii="仿宋_GB2312" w:eastAsia="仿宋_GB2312" w:hint="eastAsia"/>
                <w:sz w:val="18"/>
                <w:szCs w:val="18"/>
              </w:rPr>
              <w:t>结果信息，包括催告书、强制执行决定书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8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67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03</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03</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行政征收类事项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before="1" w:line="252" w:lineRule="auto"/>
              <w:ind w:left="724" w:right="117" w:hanging="600"/>
              <w:rPr>
                <w:rFonts w:ascii="仿宋_GB2312" w:eastAsia="仿宋_GB2312"/>
                <w:sz w:val="18"/>
                <w:szCs w:val="18"/>
              </w:rPr>
            </w:pPr>
            <w:r>
              <w:rPr>
                <w:rFonts w:ascii="仿宋_GB2312" w:eastAsia="仿宋_GB2312" w:hint="eastAsia"/>
                <w:sz w:val="18"/>
                <w:szCs w:val="18"/>
              </w:rPr>
              <w:t>社会抚养费征收</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pacing w:val="-1"/>
                <w:sz w:val="18"/>
                <w:szCs w:val="18"/>
              </w:rPr>
              <w:t>【法律】《中华人民共和国人口与计划生育</w:t>
            </w:r>
            <w:r>
              <w:rPr>
                <w:rFonts w:ascii="仿宋_GB2312" w:eastAsia="仿宋_GB2312" w:hint="eastAsia"/>
                <w:sz w:val="18"/>
                <w:szCs w:val="18"/>
              </w:rPr>
              <w:t>法》（</w:t>
            </w:r>
            <w:r>
              <w:rPr>
                <w:rFonts w:ascii="仿宋_GB2312" w:eastAsia="仿宋_GB2312" w:hint="eastAsia"/>
                <w:spacing w:val="-5"/>
                <w:sz w:val="18"/>
                <w:szCs w:val="18"/>
              </w:rPr>
              <w:t>中华人民共和国主席令第</w:t>
            </w:r>
            <w:r>
              <w:rPr>
                <w:rFonts w:ascii="仿宋_GB2312" w:eastAsia="仿宋_GB2312"/>
                <w:sz w:val="18"/>
                <w:szCs w:val="18"/>
              </w:rPr>
              <w:t>41</w:t>
            </w:r>
            <w:r>
              <w:rPr>
                <w:rFonts w:ascii="仿宋_GB2312" w:eastAsia="仿宋_GB2312" w:hint="eastAsia"/>
                <w:spacing w:val="-20"/>
                <w:sz w:val="18"/>
                <w:szCs w:val="18"/>
              </w:rPr>
              <w:t>号</w:t>
            </w:r>
            <w:r>
              <w:rPr>
                <w:rFonts w:ascii="仿宋_GB2312" w:eastAsia="仿宋_GB2312"/>
                <w:spacing w:val="-5"/>
                <w:sz w:val="18"/>
                <w:szCs w:val="18"/>
              </w:rPr>
              <w:t>2015</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【行政法规】《社会抚养费征收管理办法》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（中华人民共和国国务院令第</w:t>
            </w:r>
            <w:r>
              <w:rPr>
                <w:rFonts w:ascii="仿宋_GB2312" w:eastAsia="仿宋_GB2312"/>
                <w:sz w:val="18"/>
                <w:szCs w:val="18"/>
              </w:rPr>
              <w:t xml:space="preserve"> 357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83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办理机构</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97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7"/>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04</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04</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行政给付类事项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因参与突发公共卫生事件应急处置工作致病、致残、死亡人员补助和抚恤</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02" w:line="254" w:lineRule="auto"/>
              <w:ind w:left="108" w:right="400"/>
              <w:rPr>
                <w:rFonts w:ascii="仿宋_GB2312" w:eastAsia="仿宋_GB2312"/>
                <w:sz w:val="18"/>
                <w:szCs w:val="18"/>
              </w:rPr>
            </w:pPr>
            <w:r>
              <w:rPr>
                <w:rFonts w:ascii="仿宋_GB2312" w:eastAsia="仿宋_GB2312" w:hint="eastAsia"/>
                <w:sz w:val="18"/>
                <w:szCs w:val="18"/>
              </w:rPr>
              <w:t>【行政法规】《突发公共卫生事件应急条例》（中华人民共和国国务院令第</w:t>
            </w:r>
            <w:r>
              <w:rPr>
                <w:rFonts w:ascii="仿宋_GB2312" w:eastAsia="仿宋_GB2312"/>
                <w:sz w:val="18"/>
                <w:szCs w:val="18"/>
              </w:rPr>
              <w:t xml:space="preserve"> 376 </w:t>
            </w:r>
            <w:r>
              <w:rPr>
                <w:rFonts w:ascii="仿宋_GB2312" w:eastAsia="仿宋_GB2312" w:hint="eastAsia"/>
                <w:sz w:val="18"/>
                <w:szCs w:val="18"/>
              </w:rPr>
              <w:t>号</w:t>
            </w:r>
          </w:p>
          <w:p w:rsidR="00C96A63" w:rsidRDefault="00261C16">
            <w:pPr>
              <w:pStyle w:val="TableParagraph"/>
              <w:spacing w:before="1"/>
              <w:ind w:left="108"/>
              <w:rPr>
                <w:rFonts w:ascii="仿宋_GB2312" w:eastAsia="仿宋_GB2312"/>
                <w:sz w:val="18"/>
                <w:szCs w:val="18"/>
              </w:rPr>
            </w:pPr>
            <w:r>
              <w:rPr>
                <w:rFonts w:ascii="仿宋_GB2312" w:eastAsia="仿宋_GB2312"/>
                <w:sz w:val="18"/>
                <w:szCs w:val="18"/>
              </w:rPr>
              <w:t xml:space="preserve">2011 </w:t>
            </w:r>
            <w:r>
              <w:rPr>
                <w:rFonts w:ascii="仿宋_GB2312" w:eastAsia="仿宋_GB2312" w:hint="eastAsia"/>
                <w:sz w:val="18"/>
                <w:szCs w:val="18"/>
              </w:rPr>
              <w:t>年</w:t>
            </w:r>
            <w:r>
              <w:rPr>
                <w:rFonts w:ascii="仿宋_GB2312" w:eastAsia="仿宋_GB2312"/>
                <w:sz w:val="18"/>
                <w:szCs w:val="18"/>
              </w:rPr>
              <w:t xml:space="preserve"> 1 </w:t>
            </w:r>
            <w:r>
              <w:rPr>
                <w:rFonts w:ascii="仿宋_GB2312" w:eastAsia="仿宋_GB2312" w:hint="eastAsia"/>
                <w:sz w:val="18"/>
                <w:szCs w:val="18"/>
              </w:rPr>
              <w:t>月</w:t>
            </w:r>
            <w:r>
              <w:rPr>
                <w:rFonts w:ascii="仿宋_GB2312" w:eastAsia="仿宋_GB2312"/>
                <w:sz w:val="18"/>
                <w:szCs w:val="18"/>
              </w:rPr>
              <w:t xml:space="preserve"> 8 </w:t>
            </w:r>
            <w:r>
              <w:rPr>
                <w:rFonts w:ascii="仿宋_GB2312" w:eastAsia="仿宋_GB2312" w:hint="eastAsia"/>
                <w:sz w:val="18"/>
                <w:szCs w:val="18"/>
              </w:rPr>
              <w:t>日修订）</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6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11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申请材料</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3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受理范围及条件</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3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5"/>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办理流程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咨询投诉渠道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106"/>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04</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04</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行政给付类事项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pacing w:val="-3"/>
                <w:sz w:val="18"/>
                <w:szCs w:val="18"/>
              </w:rPr>
              <w:t>因参与传染病</w:t>
            </w:r>
            <w:r>
              <w:rPr>
                <w:rFonts w:ascii="仿宋_GB2312" w:eastAsia="仿宋_GB2312" w:hint="eastAsia"/>
                <w:sz w:val="18"/>
                <w:szCs w:val="18"/>
              </w:rPr>
              <w:t>防治工作致</w:t>
            </w:r>
            <w:r>
              <w:rPr>
                <w:rFonts w:ascii="仿宋_GB2312" w:eastAsia="仿宋_GB2312" w:hint="eastAsia"/>
                <w:spacing w:val="-3"/>
                <w:sz w:val="18"/>
                <w:szCs w:val="18"/>
              </w:rPr>
              <w:t>病、致残、死亡人员补助和</w:t>
            </w:r>
            <w:r>
              <w:rPr>
                <w:rFonts w:ascii="仿宋_GB2312" w:eastAsia="仿宋_GB2312" w:hint="eastAsia"/>
                <w:sz w:val="18"/>
                <w:szCs w:val="18"/>
              </w:rPr>
              <w:t>抚恤</w:t>
            </w:r>
          </w:p>
        </w:tc>
        <w:tc>
          <w:tcPr>
            <w:tcW w:w="4397" w:type="dxa"/>
          </w:tcPr>
          <w:p w:rsidR="00C96A63" w:rsidRDefault="00C96A63">
            <w:pPr>
              <w:pStyle w:val="TableParagraph"/>
              <w:spacing w:before="3"/>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12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0"/>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申请材料</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0"/>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受理范围及条件</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01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办理流程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咨询投诉渠道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0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04</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04</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行政给付类事项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z w:val="18"/>
                <w:szCs w:val="18"/>
              </w:rPr>
              <w:t>精神卫生工作人员的津贴和因工致伤、致残、死亡的人员工伤待遇以及抚恤</w:t>
            </w:r>
          </w:p>
        </w:tc>
        <w:tc>
          <w:tcPr>
            <w:tcW w:w="4397" w:type="dxa"/>
          </w:tcPr>
          <w:p w:rsidR="00C96A63" w:rsidRDefault="00C96A63">
            <w:pPr>
              <w:pStyle w:val="TableParagraph"/>
              <w:spacing w:before="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【法律】《中华人民共和国精神卫生法》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62 </w:t>
            </w:r>
            <w:r>
              <w:rPr>
                <w:rFonts w:ascii="仿宋_GB2312" w:eastAsia="仿宋_GB2312" w:hint="eastAsia"/>
                <w:sz w:val="18"/>
                <w:szCs w:val="18"/>
              </w:rPr>
              <w:t>号</w:t>
            </w:r>
            <w:r>
              <w:rPr>
                <w:rFonts w:ascii="仿宋_GB2312" w:eastAsia="仿宋_GB2312"/>
                <w:sz w:val="18"/>
                <w:szCs w:val="18"/>
              </w:rPr>
              <w:t xml:space="preserve"> 2018 </w:t>
            </w:r>
            <w:r>
              <w:rPr>
                <w:rFonts w:ascii="仿宋_GB2312" w:eastAsia="仿宋_GB2312" w:hint="eastAsia"/>
                <w:sz w:val="18"/>
                <w:szCs w:val="18"/>
              </w:rPr>
              <w:t>年</w:t>
            </w:r>
            <w:r>
              <w:rPr>
                <w:rFonts w:ascii="仿宋_GB2312" w:eastAsia="仿宋_GB2312"/>
                <w:sz w:val="18"/>
                <w:szCs w:val="18"/>
              </w:rPr>
              <w:t xml:space="preserve"> 4</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128"/>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申请材料</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受理范围及条件</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00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办理流程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咨询投诉渠道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106"/>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04</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04</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行政给付类事项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因参与艾滋病防治工作的补助、抚恤</w:t>
            </w:r>
          </w:p>
        </w:tc>
        <w:tc>
          <w:tcPr>
            <w:tcW w:w="4397" w:type="dxa"/>
          </w:tcPr>
          <w:p w:rsidR="00C96A63" w:rsidRDefault="00C96A63">
            <w:pPr>
              <w:pStyle w:val="TableParagraph"/>
              <w:spacing w:before="3"/>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12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0"/>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申请材料</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0"/>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受理范围及条件</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01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办理流程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咨询投诉渠道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0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04</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04</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行政给付类事项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604" w:right="117" w:hanging="480"/>
              <w:rPr>
                <w:rFonts w:ascii="仿宋_GB2312" w:eastAsia="仿宋_GB2312"/>
                <w:sz w:val="18"/>
                <w:szCs w:val="18"/>
              </w:rPr>
            </w:pPr>
            <w:r>
              <w:rPr>
                <w:rFonts w:ascii="仿宋_GB2312" w:eastAsia="仿宋_GB2312" w:hint="eastAsia"/>
                <w:sz w:val="18"/>
                <w:szCs w:val="18"/>
              </w:rPr>
              <w:t>独生子女父母奖励</w:t>
            </w:r>
          </w:p>
        </w:tc>
        <w:tc>
          <w:tcPr>
            <w:tcW w:w="4397" w:type="dxa"/>
          </w:tcPr>
          <w:p w:rsidR="00C96A63" w:rsidRDefault="00C96A63">
            <w:pPr>
              <w:pStyle w:val="TableParagraph"/>
              <w:spacing w:before="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pacing w:val="-1"/>
                <w:sz w:val="18"/>
                <w:szCs w:val="18"/>
              </w:rPr>
              <w:t>【法律】《中华人民共和国人口与计划生育</w:t>
            </w:r>
            <w:r>
              <w:rPr>
                <w:rFonts w:ascii="仿宋_GB2312" w:eastAsia="仿宋_GB2312" w:hint="eastAsia"/>
                <w:sz w:val="18"/>
                <w:szCs w:val="18"/>
              </w:rPr>
              <w:t>法》（</w:t>
            </w:r>
            <w:r>
              <w:rPr>
                <w:rFonts w:ascii="仿宋_GB2312" w:eastAsia="仿宋_GB2312" w:hint="eastAsia"/>
                <w:spacing w:val="-5"/>
                <w:sz w:val="18"/>
                <w:szCs w:val="18"/>
              </w:rPr>
              <w:t>中华人民共和国主席令第</w:t>
            </w:r>
            <w:r>
              <w:rPr>
                <w:rFonts w:ascii="仿宋_GB2312" w:eastAsia="仿宋_GB2312"/>
                <w:sz w:val="18"/>
                <w:szCs w:val="18"/>
              </w:rPr>
              <w:t>41</w:t>
            </w:r>
            <w:r>
              <w:rPr>
                <w:rFonts w:ascii="仿宋_GB2312" w:eastAsia="仿宋_GB2312" w:hint="eastAsia"/>
                <w:spacing w:val="-20"/>
                <w:sz w:val="18"/>
                <w:szCs w:val="18"/>
              </w:rPr>
              <w:t>号</w:t>
            </w:r>
            <w:r>
              <w:rPr>
                <w:rFonts w:ascii="仿宋_GB2312" w:eastAsia="仿宋_GB2312"/>
                <w:spacing w:val="-5"/>
                <w:sz w:val="18"/>
                <w:szCs w:val="18"/>
              </w:rPr>
              <w:t>2015</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128"/>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申请材料</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受理范围及条件</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00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办理流程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咨询投诉渠道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106"/>
        </w:trPr>
        <w:tc>
          <w:tcPr>
            <w:tcW w:w="701" w:type="dxa"/>
            <w:vMerge w:val="restart"/>
            <w:tcBorders>
              <w:top w:val="nil"/>
            </w:tcBorders>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04</w:t>
            </w:r>
          </w:p>
        </w:tc>
        <w:tc>
          <w:tcPr>
            <w:tcW w:w="574" w:type="dxa"/>
            <w:vMerge w:val="restart"/>
            <w:tcBorders>
              <w:top w:val="nil"/>
            </w:tcBorders>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04</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行政给付类事项</w:t>
            </w:r>
          </w:p>
        </w:tc>
        <w:tc>
          <w:tcPr>
            <w:tcW w:w="1694" w:type="dxa"/>
            <w:vMerge w:val="restart"/>
            <w:tcBorders>
              <w:top w:val="nil"/>
            </w:tcBorders>
          </w:tcPr>
          <w:p w:rsidR="00C96A63" w:rsidRDefault="00C96A63">
            <w:pPr>
              <w:rPr>
                <w:rFonts w:ascii="仿宋_GB2312" w:eastAsia="仿宋_GB2312"/>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rPr>
                <w:rFonts w:ascii="仿宋_GB2312" w:eastAsia="仿宋_GB2312"/>
                <w:sz w:val="18"/>
                <w:szCs w:val="18"/>
              </w:rPr>
            </w:pPr>
            <w:r>
              <w:rPr>
                <w:rFonts w:ascii="仿宋_GB2312" w:eastAsia="仿宋_GB2312" w:hint="eastAsia"/>
                <w:sz w:val="18"/>
                <w:szCs w:val="18"/>
              </w:rPr>
              <w:t>计划生育家庭特别扶助</w:t>
            </w:r>
          </w:p>
        </w:tc>
        <w:tc>
          <w:tcPr>
            <w:tcW w:w="4397" w:type="dxa"/>
          </w:tcPr>
          <w:p w:rsidR="00C96A63" w:rsidRDefault="00C96A63">
            <w:pPr>
              <w:pStyle w:val="TableParagraph"/>
              <w:spacing w:before="10"/>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申请材料</w:t>
            </w:r>
          </w:p>
        </w:tc>
        <w:tc>
          <w:tcPr>
            <w:tcW w:w="4961" w:type="dxa"/>
            <w:vMerge w:val="restart"/>
            <w:tcBorders>
              <w:top w:val="nil"/>
            </w:tcBorders>
          </w:tcPr>
          <w:p w:rsidR="00C96A63" w:rsidRDefault="00C96A63">
            <w:pPr>
              <w:rPr>
                <w:rFonts w:ascii="仿宋_GB2312" w:eastAsia="仿宋_GB2312"/>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pacing w:val="-1"/>
                <w:sz w:val="18"/>
                <w:szCs w:val="18"/>
              </w:rPr>
              <w:t>【法律】《中华人民共和国人口与计划生育</w:t>
            </w:r>
            <w:r>
              <w:rPr>
                <w:rFonts w:ascii="仿宋_GB2312" w:eastAsia="仿宋_GB2312" w:hint="eastAsia"/>
                <w:sz w:val="18"/>
                <w:szCs w:val="18"/>
              </w:rPr>
              <w:t>法》（</w:t>
            </w:r>
            <w:r>
              <w:rPr>
                <w:rFonts w:ascii="仿宋_GB2312" w:eastAsia="仿宋_GB2312" w:hint="eastAsia"/>
                <w:spacing w:val="-5"/>
                <w:sz w:val="18"/>
                <w:szCs w:val="18"/>
              </w:rPr>
              <w:t>中华人民共和国主席令第</w:t>
            </w:r>
            <w:r>
              <w:rPr>
                <w:rFonts w:ascii="仿宋_GB2312" w:eastAsia="仿宋_GB2312"/>
                <w:sz w:val="18"/>
                <w:szCs w:val="18"/>
              </w:rPr>
              <w:t>41</w:t>
            </w:r>
            <w:r>
              <w:rPr>
                <w:rFonts w:ascii="仿宋_GB2312" w:eastAsia="仿宋_GB2312" w:hint="eastAsia"/>
                <w:spacing w:val="-20"/>
                <w:sz w:val="18"/>
                <w:szCs w:val="18"/>
              </w:rPr>
              <w:t>号</w:t>
            </w:r>
            <w:r>
              <w:rPr>
                <w:rFonts w:ascii="仿宋_GB2312" w:eastAsia="仿宋_GB2312"/>
                <w:spacing w:val="-5"/>
                <w:sz w:val="18"/>
                <w:szCs w:val="18"/>
              </w:rPr>
              <w:t>2015</w:t>
            </w:r>
          </w:p>
          <w:p w:rsidR="00C96A63" w:rsidRDefault="00261C16">
            <w:pPr>
              <w:pStyle w:val="TableParagraph"/>
              <w:spacing w:before="1"/>
              <w:ind w:left="108"/>
              <w:jc w:val="both"/>
              <w:rPr>
                <w:rFonts w:ascii="仿宋_GB2312" w:eastAsia="仿宋_GB2312"/>
                <w:sz w:val="18"/>
                <w:szCs w:val="18"/>
              </w:rPr>
            </w:pP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p w:rsidR="00C96A63" w:rsidRDefault="00261C16">
            <w:pPr>
              <w:rPr>
                <w:rFonts w:ascii="仿宋_GB2312" w:eastAsia="仿宋_GB2312"/>
                <w:sz w:val="18"/>
                <w:szCs w:val="18"/>
              </w:rPr>
            </w:pPr>
            <w:r>
              <w:rPr>
                <w:rFonts w:ascii="仿宋_GB2312" w:eastAsia="仿宋_GB2312" w:hint="eastAsia"/>
                <w:sz w:val="18"/>
                <w:szCs w:val="18"/>
              </w:rPr>
              <w:t>【部门规章及规范性文件】《关于印发全国独生子女伤残死亡家庭特别扶助制度试点方案的通知》（国人口发〔</w:t>
            </w:r>
            <w:r>
              <w:rPr>
                <w:rFonts w:ascii="仿宋_GB2312" w:eastAsia="仿宋_GB2312"/>
                <w:sz w:val="18"/>
                <w:szCs w:val="18"/>
              </w:rPr>
              <w:t>2007</w:t>
            </w:r>
            <w:r>
              <w:rPr>
                <w:rFonts w:ascii="仿宋_GB2312" w:eastAsia="仿宋_GB2312" w:hint="eastAsia"/>
                <w:sz w:val="18"/>
                <w:szCs w:val="18"/>
              </w:rPr>
              <w:t>〕</w:t>
            </w:r>
            <w:r>
              <w:rPr>
                <w:rFonts w:ascii="仿宋_GB2312" w:eastAsia="仿宋_GB2312"/>
                <w:sz w:val="18"/>
                <w:szCs w:val="18"/>
              </w:rPr>
              <w:t xml:space="preserve">78 </w:t>
            </w:r>
            <w:r>
              <w:rPr>
                <w:rFonts w:ascii="仿宋_GB2312" w:eastAsia="仿宋_GB2312" w:hint="eastAsia"/>
                <w:sz w:val="18"/>
                <w:szCs w:val="18"/>
              </w:rPr>
              <w:t>号）</w:t>
            </w:r>
          </w:p>
        </w:tc>
        <w:tc>
          <w:tcPr>
            <w:tcW w:w="1277" w:type="dxa"/>
            <w:vMerge w:val="restart"/>
            <w:tcBorders>
              <w:top w:val="nil"/>
            </w:tcBorders>
          </w:tcPr>
          <w:p w:rsidR="00C96A63" w:rsidRDefault="00C96A63">
            <w:pPr>
              <w:rPr>
                <w:rFonts w:ascii="仿宋_GB2312" w:eastAsia="仿宋_GB2312"/>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Borders>
              <w:top w:val="nil"/>
            </w:tcBorders>
          </w:tcPr>
          <w:p w:rsidR="00C96A63" w:rsidRDefault="00261C16">
            <w:pPr>
              <w:rPr>
                <w:lang/>
              </w:rPr>
            </w:pPr>
            <w:r>
              <w:rPr>
                <w:rFonts w:ascii="仿宋_GB2312" w:eastAsia="仿宋_GB2312"/>
                <w:sz w:val="18"/>
                <w:szCs w:val="18"/>
                <w:lang/>
              </w:rPr>
              <w:t>区卫生健康行政部门</w:t>
            </w:r>
          </w:p>
        </w:tc>
        <w:tc>
          <w:tcPr>
            <w:tcW w:w="4536" w:type="dxa"/>
            <w:vMerge w:val="restart"/>
            <w:tcBorders>
              <w:top w:val="nil"/>
            </w:tcBorders>
          </w:tcPr>
          <w:p w:rsidR="00C96A63" w:rsidRDefault="00C96A63">
            <w:pPr>
              <w:rPr>
                <w:rFonts w:ascii="仿宋_GB2312" w:eastAsia="仿宋_GB2312"/>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Borders>
              <w:top w:val="nil"/>
            </w:tcBorders>
          </w:tcPr>
          <w:p w:rsidR="00C96A63" w:rsidRDefault="00C96A63">
            <w:pPr>
              <w:rPr>
                <w:rFonts w:ascii="仿宋_GB2312" w:eastAsia="仿宋_GB2312"/>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rPr>
                <w:rFonts w:ascii="仿宋_GB2312" w:eastAsia="仿宋_GB2312"/>
                <w:sz w:val="18"/>
                <w:szCs w:val="18"/>
              </w:rPr>
            </w:pPr>
            <w:r>
              <w:rPr>
                <w:rFonts w:ascii="仿宋_GB2312" w:eastAsia="仿宋_GB2312" w:hint="eastAsia"/>
                <w:sz w:val="18"/>
                <w:szCs w:val="18"/>
              </w:rPr>
              <w:t>√</w:t>
            </w:r>
          </w:p>
        </w:tc>
        <w:tc>
          <w:tcPr>
            <w:tcW w:w="426" w:type="dxa"/>
            <w:vMerge w:val="restart"/>
            <w:tcBorders>
              <w:top w:val="nil"/>
            </w:tcBorders>
          </w:tcPr>
          <w:p w:rsidR="00C96A63" w:rsidRDefault="00C96A63">
            <w:pPr>
              <w:rPr>
                <w:rFonts w:ascii="仿宋_GB2312" w:eastAsia="仿宋_GB2312"/>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rPr>
                <w:rFonts w:ascii="仿宋_GB2312" w:eastAsia="仿宋_GB2312"/>
                <w:sz w:val="18"/>
                <w:szCs w:val="18"/>
              </w:rPr>
            </w:pPr>
          </w:p>
        </w:tc>
        <w:tc>
          <w:tcPr>
            <w:tcW w:w="424" w:type="dxa"/>
            <w:vMerge w:val="restart"/>
            <w:tcBorders>
              <w:top w:val="nil"/>
            </w:tcBorders>
          </w:tcPr>
          <w:p w:rsidR="00C96A63" w:rsidRDefault="00C96A63">
            <w:pPr>
              <w:rPr>
                <w:rFonts w:ascii="仿宋_GB2312" w:eastAsia="仿宋_GB2312"/>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rPr>
                <w:rFonts w:ascii="仿宋_GB2312" w:eastAsia="仿宋_GB2312"/>
                <w:sz w:val="18"/>
                <w:szCs w:val="18"/>
              </w:rPr>
            </w:pPr>
            <w:r>
              <w:rPr>
                <w:rFonts w:ascii="仿宋_GB2312" w:eastAsia="仿宋_GB2312" w:hint="eastAsia"/>
                <w:sz w:val="18"/>
                <w:szCs w:val="18"/>
              </w:rPr>
              <w:t>√</w:t>
            </w:r>
          </w:p>
        </w:tc>
        <w:tc>
          <w:tcPr>
            <w:tcW w:w="424" w:type="dxa"/>
            <w:vMerge w:val="restart"/>
            <w:tcBorders>
              <w:top w:val="nil"/>
            </w:tcBorders>
          </w:tcPr>
          <w:p w:rsidR="00C96A63" w:rsidRDefault="00C96A63">
            <w:pPr>
              <w:rPr>
                <w:rFonts w:ascii="仿宋_GB2312" w:eastAsia="仿宋_GB2312"/>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rPr>
                <w:rFonts w:ascii="仿宋_GB2312" w:eastAsia="仿宋_GB2312"/>
                <w:sz w:val="18"/>
                <w:szCs w:val="18"/>
              </w:rPr>
            </w:pPr>
          </w:p>
        </w:tc>
        <w:tc>
          <w:tcPr>
            <w:tcW w:w="424" w:type="dxa"/>
            <w:vMerge w:val="restart"/>
            <w:tcBorders>
              <w:top w:val="nil"/>
            </w:tcBorders>
          </w:tcPr>
          <w:p w:rsidR="00C96A63" w:rsidRDefault="00C96A63">
            <w:pPr>
              <w:rPr>
                <w:rFonts w:ascii="仿宋_GB2312" w:eastAsia="仿宋_GB2312"/>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rPr>
                <w:rFonts w:ascii="仿宋_GB2312" w:eastAsia="仿宋_GB2312"/>
                <w:sz w:val="18"/>
                <w:szCs w:val="18"/>
              </w:rPr>
            </w:pPr>
            <w:r>
              <w:rPr>
                <w:rFonts w:ascii="仿宋_GB2312" w:eastAsia="仿宋_GB2312" w:hint="eastAsia"/>
                <w:sz w:val="18"/>
                <w:szCs w:val="18"/>
              </w:rPr>
              <w:t>√</w:t>
            </w:r>
          </w:p>
        </w:tc>
        <w:tc>
          <w:tcPr>
            <w:tcW w:w="426" w:type="dxa"/>
            <w:vMerge w:val="restart"/>
            <w:tcBorders>
              <w:top w:val="nil"/>
            </w:tcBorders>
          </w:tcPr>
          <w:p w:rsidR="00C96A63" w:rsidRDefault="00C96A63">
            <w:pPr>
              <w:rPr>
                <w:rFonts w:ascii="仿宋_GB2312" w:eastAsia="仿宋_GB2312"/>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rPr>
                <w:rFonts w:ascii="仿宋_GB2312" w:eastAsia="仿宋_GB2312"/>
                <w:sz w:val="18"/>
                <w:szCs w:val="18"/>
              </w:rPr>
            </w:pPr>
          </w:p>
        </w:tc>
      </w:tr>
      <w:tr w:rsidR="00C96A63">
        <w:trPr>
          <w:trHeight w:val="112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0"/>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受理范围及条件</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办理流程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01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0"/>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咨询投诉渠道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66"/>
        </w:trPr>
        <w:tc>
          <w:tcPr>
            <w:tcW w:w="701" w:type="dxa"/>
            <w:vMerge/>
          </w:tcPr>
          <w:p w:rsidR="00C96A63" w:rsidRDefault="00C96A63">
            <w:pPr>
              <w:rPr>
                <w:rFonts w:ascii="仿宋_GB2312" w:eastAsia="仿宋_GB2312"/>
                <w:sz w:val="18"/>
                <w:szCs w:val="18"/>
              </w:rPr>
            </w:pPr>
          </w:p>
        </w:tc>
        <w:tc>
          <w:tcPr>
            <w:tcW w:w="574" w:type="dxa"/>
            <w:vMerge/>
          </w:tcPr>
          <w:p w:rsidR="00C96A63" w:rsidRDefault="00C96A63">
            <w:pPr>
              <w:rPr>
                <w:rFonts w:ascii="仿宋_GB2312" w:eastAsia="仿宋_GB2312"/>
                <w:sz w:val="18"/>
                <w:szCs w:val="18"/>
              </w:rPr>
            </w:pPr>
          </w:p>
        </w:tc>
        <w:tc>
          <w:tcPr>
            <w:tcW w:w="1694" w:type="dxa"/>
            <w:vMerge/>
          </w:tcPr>
          <w:p w:rsidR="00C96A63" w:rsidRDefault="00C96A63">
            <w:pPr>
              <w:rPr>
                <w:rFonts w:ascii="仿宋_GB2312" w:eastAsia="仿宋_GB2312"/>
                <w:sz w:val="18"/>
                <w:szCs w:val="18"/>
              </w:rPr>
            </w:pPr>
          </w:p>
        </w:tc>
        <w:tc>
          <w:tcPr>
            <w:tcW w:w="4397" w:type="dxa"/>
          </w:tcPr>
          <w:p w:rsidR="00C96A63" w:rsidRDefault="00C96A63">
            <w:pPr>
              <w:pStyle w:val="TableParagraph"/>
              <w:spacing w:before="3"/>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tcPr>
          <w:p w:rsidR="00C96A63" w:rsidRDefault="00C96A63">
            <w:pPr>
              <w:rPr>
                <w:rFonts w:ascii="仿宋_GB2312" w:eastAsia="仿宋_GB2312"/>
                <w:sz w:val="18"/>
                <w:szCs w:val="18"/>
              </w:rPr>
            </w:pPr>
          </w:p>
        </w:tc>
        <w:tc>
          <w:tcPr>
            <w:tcW w:w="1277" w:type="dxa"/>
            <w:vMerge/>
          </w:tcPr>
          <w:p w:rsidR="00C96A63" w:rsidRDefault="00C96A63">
            <w:pPr>
              <w:rPr>
                <w:rFonts w:ascii="仿宋_GB2312" w:eastAsia="仿宋_GB2312"/>
                <w:sz w:val="18"/>
                <w:szCs w:val="18"/>
              </w:rPr>
            </w:pPr>
          </w:p>
        </w:tc>
        <w:tc>
          <w:tcPr>
            <w:tcW w:w="1275" w:type="dxa"/>
            <w:vMerge/>
          </w:tcPr>
          <w:p w:rsidR="00C96A63" w:rsidRDefault="00C96A63">
            <w:pPr>
              <w:rPr>
                <w:rFonts w:ascii="仿宋_GB2312" w:eastAsia="仿宋_GB2312"/>
                <w:sz w:val="18"/>
                <w:szCs w:val="18"/>
              </w:rPr>
            </w:pPr>
          </w:p>
        </w:tc>
        <w:tc>
          <w:tcPr>
            <w:tcW w:w="4536" w:type="dxa"/>
            <w:vMerge/>
          </w:tcPr>
          <w:p w:rsidR="00C96A63" w:rsidRDefault="00C96A63">
            <w:pPr>
              <w:rPr>
                <w:rFonts w:ascii="仿宋_GB2312" w:eastAsia="仿宋_GB2312"/>
                <w:sz w:val="18"/>
                <w:szCs w:val="18"/>
              </w:rPr>
            </w:pPr>
          </w:p>
        </w:tc>
        <w:tc>
          <w:tcPr>
            <w:tcW w:w="424" w:type="dxa"/>
            <w:vMerge/>
          </w:tcPr>
          <w:p w:rsidR="00C96A63" w:rsidRDefault="00C96A63">
            <w:pPr>
              <w:rPr>
                <w:rFonts w:ascii="仿宋_GB2312" w:eastAsia="仿宋_GB2312"/>
                <w:sz w:val="18"/>
                <w:szCs w:val="18"/>
              </w:rPr>
            </w:pPr>
          </w:p>
        </w:tc>
        <w:tc>
          <w:tcPr>
            <w:tcW w:w="426" w:type="dxa"/>
            <w:vMerge/>
          </w:tcPr>
          <w:p w:rsidR="00C96A63" w:rsidRDefault="00C96A63">
            <w:pPr>
              <w:rPr>
                <w:rFonts w:ascii="仿宋_GB2312" w:eastAsia="仿宋_GB2312"/>
                <w:sz w:val="18"/>
                <w:szCs w:val="18"/>
              </w:rPr>
            </w:pPr>
          </w:p>
        </w:tc>
        <w:tc>
          <w:tcPr>
            <w:tcW w:w="424" w:type="dxa"/>
            <w:vMerge/>
          </w:tcPr>
          <w:p w:rsidR="00C96A63" w:rsidRDefault="00C96A63">
            <w:pPr>
              <w:rPr>
                <w:rFonts w:ascii="仿宋_GB2312" w:eastAsia="仿宋_GB2312"/>
                <w:sz w:val="18"/>
                <w:szCs w:val="18"/>
              </w:rPr>
            </w:pPr>
          </w:p>
        </w:tc>
        <w:tc>
          <w:tcPr>
            <w:tcW w:w="424" w:type="dxa"/>
            <w:vMerge/>
          </w:tcPr>
          <w:p w:rsidR="00C96A63" w:rsidRDefault="00C96A63">
            <w:pPr>
              <w:rPr>
                <w:rFonts w:ascii="仿宋_GB2312" w:eastAsia="仿宋_GB2312"/>
                <w:sz w:val="18"/>
                <w:szCs w:val="18"/>
              </w:rPr>
            </w:pPr>
          </w:p>
        </w:tc>
        <w:tc>
          <w:tcPr>
            <w:tcW w:w="424" w:type="dxa"/>
            <w:vMerge/>
          </w:tcPr>
          <w:p w:rsidR="00C96A63" w:rsidRDefault="00C96A63">
            <w:pPr>
              <w:rPr>
                <w:rFonts w:ascii="仿宋_GB2312" w:eastAsia="仿宋_GB2312"/>
                <w:sz w:val="18"/>
                <w:szCs w:val="18"/>
              </w:rPr>
            </w:pPr>
          </w:p>
        </w:tc>
        <w:tc>
          <w:tcPr>
            <w:tcW w:w="426" w:type="dxa"/>
            <w:vMerge/>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69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04</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04</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行政给付类事项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无偿献血及其配偶和直系亲属临床用血费用报销</w:t>
            </w: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2" w:line="254" w:lineRule="auto"/>
              <w:ind w:left="108" w:right="280"/>
              <w:rPr>
                <w:rFonts w:ascii="仿宋_GB2312" w:eastAsia="仿宋_GB2312"/>
                <w:sz w:val="18"/>
                <w:szCs w:val="18"/>
              </w:rPr>
            </w:pPr>
            <w:r>
              <w:rPr>
                <w:rFonts w:ascii="仿宋_GB2312" w:eastAsia="仿宋_GB2312" w:hint="eastAsia"/>
                <w:sz w:val="18"/>
                <w:szCs w:val="18"/>
              </w:rPr>
              <w:t>【法律】《中华人民共和国献血法》（中华人民共和国主席令第</w:t>
            </w:r>
            <w:r>
              <w:rPr>
                <w:rFonts w:ascii="仿宋_GB2312" w:eastAsia="仿宋_GB2312"/>
                <w:sz w:val="18"/>
                <w:szCs w:val="18"/>
              </w:rPr>
              <w:t xml:space="preserve"> 93 </w:t>
            </w:r>
            <w:r>
              <w:rPr>
                <w:rFonts w:ascii="仿宋_GB2312" w:eastAsia="仿宋_GB2312" w:hint="eastAsia"/>
                <w:sz w:val="18"/>
                <w:szCs w:val="18"/>
              </w:rPr>
              <w:t>号）</w:t>
            </w:r>
          </w:p>
        </w:tc>
        <w:tc>
          <w:tcPr>
            <w:tcW w:w="1277" w:type="dxa"/>
            <w:vMerge w:val="restart"/>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8"/>
              <w:rPr>
                <w:rFonts w:ascii="仿宋_GB2312" w:eastAsia="仿宋_GB2312"/>
                <w:sz w:val="18"/>
                <w:szCs w:val="18"/>
              </w:rPr>
            </w:pPr>
          </w:p>
        </w:tc>
        <w:tc>
          <w:tcPr>
            <w:tcW w:w="426" w:type="dxa"/>
            <w:vMerge w:val="restart"/>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9" w:right="-58"/>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行政相对人</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0"/>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1" w:right="-72"/>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56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27"/>
              <w:ind w:left="107"/>
              <w:rPr>
                <w:rFonts w:ascii="仿宋_GB2312" w:eastAsia="仿宋_GB2312"/>
                <w:sz w:val="18"/>
                <w:szCs w:val="18"/>
              </w:rPr>
            </w:pPr>
            <w:r>
              <w:rPr>
                <w:rFonts w:ascii="仿宋_GB2312" w:eastAsia="仿宋_GB2312" w:hint="eastAsia"/>
                <w:sz w:val="18"/>
                <w:szCs w:val="18"/>
              </w:rPr>
              <w:t>申请材料</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54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17"/>
              <w:ind w:left="107"/>
              <w:rPr>
                <w:rFonts w:ascii="仿宋_GB2312" w:eastAsia="仿宋_GB2312"/>
                <w:sz w:val="18"/>
                <w:szCs w:val="18"/>
              </w:rPr>
            </w:pPr>
            <w:r>
              <w:rPr>
                <w:rFonts w:ascii="仿宋_GB2312" w:eastAsia="仿宋_GB2312" w:hint="eastAsia"/>
                <w:sz w:val="18"/>
                <w:szCs w:val="18"/>
              </w:rPr>
              <w:t>受理范围及条件</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43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64"/>
              <w:ind w:left="107"/>
              <w:rPr>
                <w:rFonts w:ascii="仿宋_GB2312" w:eastAsia="仿宋_GB2312"/>
                <w:sz w:val="18"/>
                <w:szCs w:val="18"/>
              </w:rPr>
            </w:pPr>
            <w:r>
              <w:rPr>
                <w:rFonts w:ascii="仿宋_GB2312" w:eastAsia="仿宋_GB2312" w:hint="eastAsia"/>
                <w:sz w:val="18"/>
                <w:szCs w:val="18"/>
              </w:rPr>
              <w:t>办理流程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5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19"/>
              <w:ind w:left="107"/>
              <w:rPr>
                <w:rFonts w:ascii="仿宋_GB2312" w:eastAsia="仿宋_GB2312"/>
                <w:sz w:val="18"/>
                <w:szCs w:val="18"/>
              </w:rPr>
            </w:pPr>
            <w:r>
              <w:rPr>
                <w:rFonts w:ascii="仿宋_GB2312" w:eastAsia="仿宋_GB2312" w:hint="eastAsia"/>
                <w:sz w:val="18"/>
                <w:szCs w:val="18"/>
              </w:rPr>
              <w:t>咨询投诉渠道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84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05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8"/>
              <w:ind w:left="167"/>
              <w:rPr>
                <w:rFonts w:ascii="仿宋_GB2312" w:eastAsia="仿宋_GB2312"/>
                <w:sz w:val="18"/>
                <w:szCs w:val="18"/>
              </w:rPr>
            </w:pPr>
            <w:r>
              <w:rPr>
                <w:rFonts w:ascii="仿宋_GB2312" w:eastAsia="仿宋_GB2312"/>
                <w:sz w:val="18"/>
                <w:szCs w:val="18"/>
              </w:rPr>
              <w:t>05</w:t>
            </w:r>
          </w:p>
          <w:p w:rsidR="00C96A63" w:rsidRDefault="00261C16">
            <w:pPr>
              <w:pStyle w:val="TableParagraph"/>
              <w:spacing w:before="17" w:line="254" w:lineRule="auto"/>
              <w:ind w:left="167" w:right="34"/>
              <w:rPr>
                <w:rFonts w:ascii="仿宋_GB2312" w:eastAsia="仿宋_GB2312"/>
                <w:sz w:val="18"/>
                <w:szCs w:val="18"/>
              </w:rPr>
            </w:pPr>
            <w:r>
              <w:rPr>
                <w:rFonts w:ascii="仿宋_GB2312" w:eastAsia="仿宋_GB2312" w:hint="eastAsia"/>
                <w:sz w:val="18"/>
                <w:szCs w:val="18"/>
              </w:rPr>
              <w:t>行政检查类事项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pacing w:val="-3"/>
                <w:sz w:val="18"/>
                <w:szCs w:val="18"/>
              </w:rPr>
              <w:t>对医疗机构的</w:t>
            </w:r>
            <w:r>
              <w:rPr>
                <w:rFonts w:ascii="仿宋_GB2312" w:eastAsia="仿宋_GB2312" w:hint="eastAsia"/>
                <w:sz w:val="18"/>
                <w:szCs w:val="18"/>
              </w:rPr>
              <w:t>监督检查（</w:t>
            </w:r>
            <w:r>
              <w:rPr>
                <w:rFonts w:ascii="仿宋_GB2312" w:eastAsia="仿宋_GB2312" w:hint="eastAsia"/>
                <w:spacing w:val="-17"/>
                <w:sz w:val="18"/>
                <w:szCs w:val="18"/>
              </w:rPr>
              <w:t>包</w:t>
            </w:r>
            <w:r>
              <w:rPr>
                <w:rFonts w:ascii="仿宋_GB2312" w:eastAsia="仿宋_GB2312" w:hint="eastAsia"/>
                <w:spacing w:val="-3"/>
                <w:sz w:val="18"/>
                <w:szCs w:val="18"/>
              </w:rPr>
              <w:t>括对本行政区域内有关机构和个人诊疗活动、职业病防</w:t>
            </w:r>
            <w:r>
              <w:rPr>
                <w:rFonts w:ascii="仿宋_GB2312" w:eastAsia="仿宋_GB2312" w:hint="eastAsia"/>
                <w:sz w:val="18"/>
                <w:szCs w:val="18"/>
              </w:rPr>
              <w:t>治、放射诊</w:t>
            </w:r>
            <w:r>
              <w:rPr>
                <w:rFonts w:ascii="仿宋_GB2312" w:eastAsia="仿宋_GB2312" w:hint="eastAsia"/>
                <w:spacing w:val="-3"/>
                <w:sz w:val="18"/>
                <w:szCs w:val="18"/>
              </w:rPr>
              <w:t>疗、处方、抗菌药物使用等</w:t>
            </w:r>
            <w:r>
              <w:rPr>
                <w:rFonts w:ascii="仿宋_GB2312" w:eastAsia="仿宋_GB2312" w:hint="eastAsia"/>
                <w:sz w:val="18"/>
                <w:szCs w:val="18"/>
              </w:rPr>
              <w:t>的检查）</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261C16">
            <w:pPr>
              <w:pStyle w:val="TableParagraph"/>
              <w:spacing w:before="9"/>
              <w:ind w:left="108"/>
              <w:rPr>
                <w:rFonts w:ascii="仿宋_GB2312" w:eastAsia="仿宋_GB2312"/>
                <w:sz w:val="18"/>
                <w:szCs w:val="18"/>
              </w:rPr>
            </w:pPr>
            <w:r>
              <w:rPr>
                <w:rFonts w:ascii="仿宋_GB2312" w:eastAsia="仿宋_GB2312" w:hint="eastAsia"/>
                <w:sz w:val="18"/>
                <w:szCs w:val="18"/>
              </w:rPr>
              <w:t>【法律】《中华人民共和国职业病防治法》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12</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日修改</w:t>
            </w:r>
            <w:r>
              <w:rPr>
                <w:rFonts w:ascii="仿宋_GB2312" w:eastAsia="仿宋_GB2312"/>
                <w:sz w:val="18"/>
                <w:szCs w:val="18"/>
              </w:rPr>
              <w:t xml:space="preserve">) </w:t>
            </w:r>
          </w:p>
          <w:p w:rsidR="00C96A63" w:rsidRDefault="00261C16">
            <w:pPr>
              <w:pStyle w:val="TableParagraph"/>
              <w:spacing w:before="17"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日修订）</w:t>
            </w:r>
          </w:p>
          <w:p w:rsidR="00C96A63" w:rsidRDefault="00261C16">
            <w:pPr>
              <w:pStyle w:val="TableParagraph"/>
              <w:spacing w:before="1" w:line="254" w:lineRule="auto"/>
              <w:ind w:left="108" w:right="280"/>
              <w:rPr>
                <w:rFonts w:ascii="仿宋_GB2312" w:eastAsia="仿宋_GB2312"/>
                <w:sz w:val="18"/>
                <w:szCs w:val="18"/>
              </w:rPr>
            </w:pPr>
            <w:r>
              <w:rPr>
                <w:rFonts w:ascii="仿宋_GB2312" w:eastAsia="仿宋_GB2312" w:hint="eastAsia"/>
                <w:sz w:val="18"/>
                <w:szCs w:val="18"/>
              </w:rPr>
              <w:t>【行政法规】《麻醉药品和精神药品管理条例》（中华人民共和国国务院令第</w:t>
            </w:r>
            <w:r>
              <w:rPr>
                <w:rFonts w:ascii="仿宋_GB2312" w:eastAsia="仿宋_GB2312"/>
                <w:sz w:val="18"/>
                <w:szCs w:val="18"/>
              </w:rPr>
              <w:t xml:space="preserve"> 442 </w:t>
            </w:r>
            <w:r>
              <w:rPr>
                <w:rFonts w:ascii="仿宋_GB2312" w:eastAsia="仿宋_GB2312" w:hint="eastAsia"/>
                <w:sz w:val="18"/>
                <w:szCs w:val="18"/>
              </w:rPr>
              <w:t>号</w:t>
            </w:r>
          </w:p>
          <w:p w:rsidR="00C96A63" w:rsidRDefault="00261C16">
            <w:pPr>
              <w:pStyle w:val="TableParagraph"/>
              <w:spacing w:before="1"/>
              <w:ind w:left="108"/>
              <w:rPr>
                <w:rFonts w:ascii="仿宋_GB2312" w:eastAsia="仿宋_GB2312"/>
                <w:sz w:val="18"/>
                <w:szCs w:val="18"/>
              </w:rPr>
            </w:pPr>
            <w:r>
              <w:rPr>
                <w:rFonts w:ascii="仿宋_GB2312" w:eastAsia="仿宋_GB2312"/>
                <w:sz w:val="18"/>
                <w:szCs w:val="18"/>
              </w:rPr>
              <w:t xml:space="preserve">2016 </w:t>
            </w:r>
            <w:r>
              <w:rPr>
                <w:rFonts w:ascii="仿宋_GB2312" w:eastAsia="仿宋_GB2312" w:hint="eastAsia"/>
                <w:sz w:val="18"/>
                <w:szCs w:val="18"/>
              </w:rPr>
              <w:t>年</w:t>
            </w:r>
            <w:r>
              <w:rPr>
                <w:rFonts w:ascii="仿宋_GB2312" w:eastAsia="仿宋_GB2312"/>
                <w:sz w:val="18"/>
                <w:szCs w:val="18"/>
              </w:rPr>
              <w:t xml:space="preserve"> 2 </w:t>
            </w:r>
            <w:r>
              <w:rPr>
                <w:rFonts w:ascii="仿宋_GB2312" w:eastAsia="仿宋_GB2312" w:hint="eastAsia"/>
                <w:sz w:val="18"/>
                <w:szCs w:val="18"/>
              </w:rPr>
              <w:t>月</w:t>
            </w:r>
            <w:r>
              <w:rPr>
                <w:rFonts w:ascii="仿宋_GB2312" w:eastAsia="仿宋_GB2312"/>
                <w:sz w:val="18"/>
                <w:szCs w:val="18"/>
              </w:rPr>
              <w:t xml:space="preserve"> 6 </w:t>
            </w:r>
            <w:r>
              <w:rPr>
                <w:rFonts w:ascii="仿宋_GB2312" w:eastAsia="仿宋_GB2312" w:hint="eastAsia"/>
                <w:sz w:val="18"/>
                <w:szCs w:val="18"/>
              </w:rPr>
              <w:t>日）</w:t>
            </w:r>
          </w:p>
          <w:p w:rsidR="00C96A63" w:rsidRDefault="00261C16">
            <w:pPr>
              <w:pStyle w:val="TableParagraph"/>
              <w:spacing w:before="17"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【部门规章及规范性文件】《医疗机构管理条例实施细则》（中华人民共和国卫生部令第</w:t>
            </w:r>
            <w:r>
              <w:rPr>
                <w:rFonts w:ascii="仿宋_GB2312" w:eastAsia="仿宋_GB2312"/>
                <w:sz w:val="18"/>
                <w:szCs w:val="18"/>
              </w:rPr>
              <w:t xml:space="preserve"> 35 </w:t>
            </w:r>
            <w:r>
              <w:rPr>
                <w:rFonts w:ascii="仿宋_GB2312" w:eastAsia="仿宋_GB2312" w:hint="eastAsia"/>
                <w:sz w:val="18"/>
                <w:szCs w:val="18"/>
              </w:rPr>
              <w:t>号）</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【部门规章及规范性文件】《放射诊疗管理规定》（中华人民共和国卫生部令第</w:t>
            </w:r>
            <w:r>
              <w:rPr>
                <w:rFonts w:ascii="仿宋_GB2312" w:eastAsia="仿宋_GB2312"/>
                <w:sz w:val="18"/>
                <w:szCs w:val="18"/>
              </w:rPr>
              <w:t xml:space="preserve"> 46 </w:t>
            </w:r>
            <w:r>
              <w:rPr>
                <w:rFonts w:ascii="仿宋_GB2312" w:eastAsia="仿宋_GB2312" w:hint="eastAsia"/>
                <w:sz w:val="18"/>
                <w:szCs w:val="18"/>
              </w:rPr>
              <w:t>号</w:t>
            </w:r>
          </w:p>
          <w:p w:rsidR="00C96A63" w:rsidRDefault="00261C16">
            <w:pPr>
              <w:pStyle w:val="TableParagraph"/>
              <w:spacing w:before="1"/>
              <w:ind w:left="108"/>
              <w:rPr>
                <w:rFonts w:ascii="仿宋_GB2312" w:eastAsia="仿宋_GB2312"/>
                <w:sz w:val="18"/>
                <w:szCs w:val="18"/>
              </w:rPr>
            </w:pPr>
            <w:r>
              <w:rPr>
                <w:rFonts w:ascii="仿宋_GB2312" w:eastAsia="仿宋_GB2312"/>
                <w:sz w:val="18"/>
                <w:szCs w:val="18"/>
              </w:rPr>
              <w:t xml:space="preserve">2016 </w:t>
            </w:r>
            <w:r>
              <w:rPr>
                <w:rFonts w:ascii="仿宋_GB2312" w:eastAsia="仿宋_GB2312" w:hint="eastAsia"/>
                <w:sz w:val="18"/>
                <w:szCs w:val="18"/>
              </w:rPr>
              <w:t>年</w:t>
            </w:r>
            <w:r>
              <w:rPr>
                <w:rFonts w:ascii="仿宋_GB2312" w:eastAsia="仿宋_GB2312"/>
                <w:sz w:val="18"/>
                <w:szCs w:val="18"/>
              </w:rPr>
              <w:t xml:space="preserve"> 1 </w:t>
            </w:r>
            <w:r>
              <w:rPr>
                <w:rFonts w:ascii="仿宋_GB2312" w:eastAsia="仿宋_GB2312" w:hint="eastAsia"/>
                <w:sz w:val="18"/>
                <w:szCs w:val="18"/>
              </w:rPr>
              <w:t>月</w:t>
            </w:r>
            <w:r>
              <w:rPr>
                <w:rFonts w:ascii="仿宋_GB2312" w:eastAsia="仿宋_GB2312"/>
                <w:sz w:val="18"/>
                <w:szCs w:val="18"/>
              </w:rPr>
              <w:t xml:space="preserve"> 19 </w:t>
            </w:r>
            <w:r>
              <w:rPr>
                <w:rFonts w:ascii="仿宋_GB2312" w:eastAsia="仿宋_GB2312" w:hint="eastAsia"/>
                <w:sz w:val="18"/>
                <w:szCs w:val="18"/>
              </w:rPr>
              <w:t>日修正）</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【部门规章及规范性文件】《处方管理办</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w:t>
            </w:r>
            <w:r>
              <w:rPr>
                <w:rFonts w:ascii="仿宋_GB2312" w:eastAsia="仿宋_GB2312"/>
                <w:sz w:val="18"/>
                <w:szCs w:val="18"/>
              </w:rPr>
              <w:t>2007</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14</w:t>
            </w:r>
            <w:r>
              <w:rPr>
                <w:rFonts w:ascii="仿宋_GB2312" w:eastAsia="仿宋_GB2312" w:hint="eastAsia"/>
                <w:spacing w:val="-8"/>
                <w:sz w:val="18"/>
                <w:szCs w:val="18"/>
              </w:rPr>
              <w:t>日中华人民共和国卫生</w:t>
            </w:r>
          </w:p>
          <w:p w:rsidR="00C96A63" w:rsidRDefault="00261C16">
            <w:pPr>
              <w:pStyle w:val="TableParagraph"/>
              <w:spacing w:before="19"/>
              <w:ind w:left="108"/>
              <w:rPr>
                <w:rFonts w:ascii="仿宋_GB2312" w:eastAsia="仿宋_GB2312"/>
                <w:sz w:val="18"/>
                <w:szCs w:val="18"/>
              </w:rPr>
            </w:pPr>
            <w:r>
              <w:rPr>
                <w:rFonts w:ascii="仿宋_GB2312" w:eastAsia="仿宋_GB2312" w:hint="eastAsia"/>
                <w:spacing w:val="-15"/>
                <w:sz w:val="18"/>
                <w:szCs w:val="18"/>
              </w:rPr>
              <w:t>部令第</w:t>
            </w:r>
            <w:r>
              <w:rPr>
                <w:rFonts w:ascii="仿宋_GB2312" w:eastAsia="仿宋_GB2312"/>
                <w:sz w:val="18"/>
                <w:szCs w:val="18"/>
              </w:rPr>
              <w:t>53</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pacing w:val="-1"/>
                <w:sz w:val="18"/>
                <w:szCs w:val="18"/>
              </w:rPr>
              <w:t>【部门规章及规范性文件】《放射工作人员</w:t>
            </w:r>
            <w:r>
              <w:rPr>
                <w:rFonts w:ascii="仿宋_GB2312" w:eastAsia="仿宋_GB2312" w:hint="eastAsia"/>
                <w:sz w:val="18"/>
                <w:szCs w:val="18"/>
              </w:rPr>
              <w:t>职业健康管理办法》（</w:t>
            </w:r>
            <w:r>
              <w:rPr>
                <w:rFonts w:ascii="仿宋_GB2312" w:eastAsia="仿宋_GB2312" w:hint="eastAsia"/>
                <w:spacing w:val="-2"/>
                <w:sz w:val="18"/>
                <w:szCs w:val="18"/>
              </w:rPr>
              <w:t>中华人民共和国卫生</w:t>
            </w:r>
            <w:r>
              <w:rPr>
                <w:rFonts w:ascii="仿宋_GB2312" w:eastAsia="仿宋_GB2312" w:hint="eastAsia"/>
                <w:spacing w:val="-15"/>
                <w:sz w:val="18"/>
                <w:szCs w:val="18"/>
              </w:rPr>
              <w:t>部令第</w:t>
            </w:r>
            <w:r>
              <w:rPr>
                <w:rFonts w:ascii="仿宋_GB2312" w:eastAsia="仿宋_GB2312"/>
                <w:sz w:val="18"/>
                <w:szCs w:val="18"/>
              </w:rPr>
              <w:t>55</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【部门规章及规范性文件】《抗菌药物临床应用管理办法》（中华人民共和国卫生部令</w:t>
            </w:r>
          </w:p>
          <w:p w:rsidR="00C96A63" w:rsidRDefault="00261C16">
            <w:pPr>
              <w:pStyle w:val="TableParagraph"/>
              <w:spacing w:line="297" w:lineRule="exact"/>
              <w:ind w:left="108"/>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84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5"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20"/>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6"/>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68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检查计划及方案</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69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检查结果及处理信息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258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5"/>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27"/>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389"/>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05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8"/>
              <w:ind w:left="167"/>
              <w:rPr>
                <w:rFonts w:ascii="仿宋_GB2312" w:eastAsia="仿宋_GB2312"/>
                <w:sz w:val="18"/>
                <w:szCs w:val="18"/>
              </w:rPr>
            </w:pPr>
            <w:r>
              <w:rPr>
                <w:rFonts w:ascii="仿宋_GB2312" w:eastAsia="仿宋_GB2312"/>
                <w:sz w:val="18"/>
                <w:szCs w:val="18"/>
              </w:rPr>
              <w:t>05</w:t>
            </w:r>
          </w:p>
          <w:p w:rsidR="00C96A63" w:rsidRDefault="00261C16">
            <w:pPr>
              <w:pStyle w:val="TableParagraph"/>
              <w:spacing w:before="17" w:line="254" w:lineRule="auto"/>
              <w:ind w:left="167" w:right="34"/>
              <w:rPr>
                <w:rFonts w:ascii="仿宋_GB2312" w:eastAsia="仿宋_GB2312"/>
                <w:sz w:val="18"/>
                <w:szCs w:val="18"/>
              </w:rPr>
            </w:pPr>
            <w:r>
              <w:rPr>
                <w:rFonts w:ascii="仿宋_GB2312" w:eastAsia="仿宋_GB2312" w:hint="eastAsia"/>
                <w:sz w:val="18"/>
                <w:szCs w:val="18"/>
              </w:rPr>
              <w:t>行政检查类事项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2" w:lineRule="auto"/>
              <w:ind w:left="107" w:right="14"/>
              <w:rPr>
                <w:rFonts w:ascii="仿宋_GB2312" w:eastAsia="仿宋_GB2312"/>
                <w:sz w:val="18"/>
                <w:szCs w:val="18"/>
              </w:rPr>
            </w:pPr>
            <w:r>
              <w:rPr>
                <w:rFonts w:ascii="仿宋_GB2312" w:eastAsia="仿宋_GB2312" w:hint="eastAsia"/>
                <w:sz w:val="18"/>
                <w:szCs w:val="18"/>
              </w:rPr>
              <w:t>对学校卫生工作的监督检查</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08" w:right="160"/>
              <w:jc w:val="both"/>
              <w:rPr>
                <w:rFonts w:ascii="仿宋_GB2312" w:eastAsia="仿宋_GB2312"/>
                <w:sz w:val="18"/>
                <w:szCs w:val="18"/>
              </w:rPr>
            </w:pPr>
            <w:r>
              <w:rPr>
                <w:rFonts w:ascii="仿宋_GB2312" w:eastAsia="仿宋_GB2312" w:hint="eastAsia"/>
                <w:sz w:val="18"/>
                <w:szCs w:val="18"/>
              </w:rPr>
              <w:t>【行政法规】《学校卫生工作条例》（中华</w:t>
            </w:r>
            <w:r>
              <w:rPr>
                <w:rFonts w:ascii="仿宋_GB2312" w:eastAsia="仿宋_GB2312" w:hint="eastAsia"/>
                <w:spacing w:val="-4"/>
                <w:sz w:val="18"/>
                <w:szCs w:val="18"/>
              </w:rPr>
              <w:t>人民共和国国家教育委员会令第</w:t>
            </w:r>
            <w:r>
              <w:rPr>
                <w:rFonts w:ascii="仿宋_GB2312" w:eastAsia="仿宋_GB2312"/>
                <w:sz w:val="18"/>
                <w:szCs w:val="18"/>
              </w:rPr>
              <w:t>10</w:t>
            </w:r>
            <w:r>
              <w:rPr>
                <w:rFonts w:ascii="仿宋_GB2312" w:eastAsia="仿宋_GB2312" w:hint="eastAsia"/>
                <w:spacing w:val="-16"/>
                <w:sz w:val="18"/>
                <w:szCs w:val="18"/>
              </w:rPr>
              <w:t>号、中华</w:t>
            </w:r>
          </w:p>
          <w:p w:rsidR="00C96A63" w:rsidRDefault="00261C16">
            <w:pPr>
              <w:pStyle w:val="TableParagraph"/>
              <w:spacing w:before="1"/>
              <w:ind w:left="108"/>
              <w:jc w:val="both"/>
              <w:rPr>
                <w:rFonts w:ascii="仿宋_GB2312" w:eastAsia="仿宋_GB2312"/>
                <w:sz w:val="18"/>
                <w:szCs w:val="18"/>
              </w:rPr>
            </w:pPr>
            <w:r>
              <w:rPr>
                <w:rFonts w:ascii="仿宋_GB2312" w:eastAsia="仿宋_GB2312" w:hint="eastAsia"/>
                <w:sz w:val="18"/>
                <w:szCs w:val="18"/>
              </w:rPr>
              <w:t>人民共和国卫生部令第</w:t>
            </w:r>
            <w:r>
              <w:rPr>
                <w:rFonts w:ascii="仿宋_GB2312" w:eastAsia="仿宋_GB2312"/>
                <w:sz w:val="18"/>
                <w:szCs w:val="18"/>
              </w:rPr>
              <w:t xml:space="preserve"> 1 </w:t>
            </w:r>
            <w:r>
              <w:rPr>
                <w:rFonts w:ascii="仿宋_GB2312" w:eastAsia="仿宋_GB2312" w:hint="eastAsia"/>
                <w:sz w:val="18"/>
                <w:szCs w:val="18"/>
              </w:rPr>
              <w:t>号）</w:t>
            </w:r>
          </w:p>
          <w:p w:rsidR="00C96A63" w:rsidRDefault="00261C16">
            <w:pPr>
              <w:pStyle w:val="TableParagraph"/>
              <w:spacing w:before="16"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【部门规章及规范性文件】《卫生部关于印发</w:t>
            </w:r>
            <w:r>
              <w:rPr>
                <w:rFonts w:ascii="仿宋_GB2312" w:eastAsia="仿宋_GB2312"/>
                <w:sz w:val="18"/>
                <w:szCs w:val="18"/>
              </w:rPr>
              <w:t>&lt;</w:t>
            </w:r>
            <w:r>
              <w:rPr>
                <w:rFonts w:ascii="仿宋_GB2312" w:eastAsia="仿宋_GB2312" w:hint="eastAsia"/>
                <w:sz w:val="18"/>
                <w:szCs w:val="18"/>
              </w:rPr>
              <w:t>学校卫生监督工作规范</w:t>
            </w:r>
            <w:r>
              <w:rPr>
                <w:rFonts w:ascii="仿宋_GB2312" w:eastAsia="仿宋_GB2312"/>
                <w:sz w:val="18"/>
                <w:szCs w:val="18"/>
              </w:rPr>
              <w:t>&gt;</w:t>
            </w:r>
            <w:r>
              <w:rPr>
                <w:rFonts w:ascii="仿宋_GB2312" w:eastAsia="仿宋_GB2312" w:hint="eastAsia"/>
                <w:sz w:val="18"/>
                <w:szCs w:val="18"/>
              </w:rPr>
              <w:t>的通知》（卫监督发〔</w:t>
            </w:r>
            <w:r>
              <w:rPr>
                <w:rFonts w:ascii="仿宋_GB2312" w:eastAsia="仿宋_GB2312"/>
                <w:sz w:val="18"/>
                <w:szCs w:val="18"/>
              </w:rPr>
              <w:t>2012</w:t>
            </w:r>
            <w:r>
              <w:rPr>
                <w:rFonts w:ascii="仿宋_GB2312" w:eastAsia="仿宋_GB2312" w:hint="eastAsia"/>
                <w:sz w:val="18"/>
                <w:szCs w:val="18"/>
              </w:rPr>
              <w:t>〕</w:t>
            </w:r>
            <w:r>
              <w:rPr>
                <w:rFonts w:ascii="仿宋_GB2312" w:eastAsia="仿宋_GB2312"/>
                <w:sz w:val="18"/>
                <w:szCs w:val="18"/>
              </w:rPr>
              <w:t xml:space="preserve">62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28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9"/>
              <w:ind w:left="107"/>
              <w:rPr>
                <w:rFonts w:ascii="仿宋_GB2312" w:eastAsia="仿宋_GB2312"/>
                <w:sz w:val="18"/>
                <w:szCs w:val="18"/>
              </w:rPr>
            </w:pPr>
            <w:r>
              <w:rPr>
                <w:rFonts w:ascii="仿宋_GB2312" w:eastAsia="仿宋_GB2312" w:hint="eastAsia"/>
                <w:sz w:val="18"/>
                <w:szCs w:val="18"/>
              </w:rPr>
              <w:t>检查计划及方案</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55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检查结果及处理信息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6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2"/>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389"/>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05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8"/>
              <w:ind w:left="167"/>
              <w:rPr>
                <w:rFonts w:ascii="仿宋_GB2312" w:eastAsia="仿宋_GB2312"/>
                <w:sz w:val="18"/>
                <w:szCs w:val="18"/>
              </w:rPr>
            </w:pPr>
            <w:r>
              <w:rPr>
                <w:rFonts w:ascii="仿宋_GB2312" w:eastAsia="仿宋_GB2312"/>
                <w:sz w:val="18"/>
                <w:szCs w:val="18"/>
              </w:rPr>
              <w:t>05</w:t>
            </w:r>
          </w:p>
          <w:p w:rsidR="00C96A63" w:rsidRDefault="00261C16">
            <w:pPr>
              <w:pStyle w:val="TableParagraph"/>
              <w:spacing w:before="17" w:line="254" w:lineRule="auto"/>
              <w:ind w:left="167" w:right="34"/>
              <w:rPr>
                <w:rFonts w:ascii="仿宋_GB2312" w:eastAsia="仿宋_GB2312"/>
                <w:sz w:val="18"/>
                <w:szCs w:val="18"/>
              </w:rPr>
            </w:pPr>
            <w:r>
              <w:rPr>
                <w:rFonts w:ascii="仿宋_GB2312" w:eastAsia="仿宋_GB2312" w:hint="eastAsia"/>
                <w:sz w:val="18"/>
                <w:szCs w:val="18"/>
              </w:rPr>
              <w:t>行政检查类事项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z w:val="18"/>
                <w:szCs w:val="18"/>
              </w:rPr>
              <w:t>对消毒产品生产企业和消毒服务机构的监督检查</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【部门规章及规范性文件】《卫生部关于卫生监督体系建设的若干规定》（中华人民共和国卫生部令第</w:t>
            </w:r>
            <w:r>
              <w:rPr>
                <w:rFonts w:ascii="仿宋_GB2312" w:eastAsia="仿宋_GB2312"/>
                <w:sz w:val="18"/>
                <w:szCs w:val="18"/>
              </w:rPr>
              <w:t xml:space="preserve"> 39 </w:t>
            </w:r>
            <w:r>
              <w:rPr>
                <w:rFonts w:ascii="仿宋_GB2312" w:eastAsia="仿宋_GB2312" w:hint="eastAsia"/>
                <w:sz w:val="18"/>
                <w:szCs w:val="18"/>
              </w:rPr>
              <w:t>号）</w:t>
            </w:r>
          </w:p>
          <w:p w:rsidR="00C96A63" w:rsidRDefault="00261C16">
            <w:pPr>
              <w:pStyle w:val="TableParagraph"/>
              <w:spacing w:before="2" w:line="254" w:lineRule="auto"/>
              <w:ind w:left="108" w:right="520"/>
              <w:jc w:val="both"/>
              <w:rPr>
                <w:rFonts w:ascii="仿宋_GB2312" w:eastAsia="仿宋_GB2312"/>
                <w:sz w:val="18"/>
                <w:szCs w:val="18"/>
              </w:rPr>
            </w:pPr>
            <w:r>
              <w:rPr>
                <w:rFonts w:ascii="仿宋_GB2312" w:eastAsia="仿宋_GB2312" w:hint="eastAsia"/>
                <w:sz w:val="18"/>
                <w:szCs w:val="18"/>
              </w:rPr>
              <w:t>【部门规章及规范性文件】《消毒管理办法》（中华人民共和国卫生部令第</w:t>
            </w:r>
            <w:r>
              <w:rPr>
                <w:rFonts w:ascii="仿宋_GB2312" w:eastAsia="仿宋_GB2312"/>
                <w:sz w:val="18"/>
                <w:szCs w:val="18"/>
              </w:rPr>
              <w:t xml:space="preserve"> 27 </w:t>
            </w:r>
            <w:r>
              <w:rPr>
                <w:rFonts w:ascii="仿宋_GB2312" w:eastAsia="仿宋_GB2312" w:hint="eastAsia"/>
                <w:sz w:val="18"/>
                <w:szCs w:val="18"/>
              </w:rPr>
              <w:t>号</w:t>
            </w:r>
          </w:p>
          <w:p w:rsidR="00C96A63" w:rsidRDefault="00261C16">
            <w:pPr>
              <w:pStyle w:val="TableParagraph"/>
              <w:spacing w:line="306" w:lineRule="exact"/>
              <w:ind w:left="108"/>
              <w:jc w:val="both"/>
              <w:rPr>
                <w:rFonts w:ascii="仿宋_GB2312" w:eastAsia="仿宋_GB2312"/>
                <w:sz w:val="18"/>
                <w:szCs w:val="18"/>
              </w:rPr>
            </w:pPr>
            <w:r>
              <w:rPr>
                <w:rFonts w:ascii="仿宋_GB2312" w:eastAsia="仿宋_GB2312"/>
                <w:sz w:val="18"/>
                <w:szCs w:val="18"/>
              </w:rPr>
              <w:t xml:space="preserve">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日修订）</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【部门规章及规范性文件】《国家卫生计生委关于印发消毒产品卫生监督工作规范的通知》（国卫监督发〔</w:t>
            </w:r>
            <w:r>
              <w:rPr>
                <w:rFonts w:ascii="仿宋_GB2312" w:eastAsia="仿宋_GB2312"/>
                <w:sz w:val="18"/>
                <w:szCs w:val="18"/>
              </w:rPr>
              <w:t>2014</w:t>
            </w:r>
            <w:r>
              <w:rPr>
                <w:rFonts w:ascii="仿宋_GB2312" w:eastAsia="仿宋_GB2312" w:hint="eastAsia"/>
                <w:sz w:val="18"/>
                <w:szCs w:val="18"/>
              </w:rPr>
              <w:t>〕</w:t>
            </w:r>
            <w:r>
              <w:rPr>
                <w:rFonts w:ascii="仿宋_GB2312" w:eastAsia="仿宋_GB2312"/>
                <w:sz w:val="18"/>
                <w:szCs w:val="18"/>
              </w:rPr>
              <w:t xml:space="preserve">40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28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80"/>
              <w:ind w:left="107"/>
              <w:rPr>
                <w:rFonts w:ascii="仿宋_GB2312" w:eastAsia="仿宋_GB2312"/>
                <w:sz w:val="18"/>
                <w:szCs w:val="18"/>
              </w:rPr>
            </w:pPr>
            <w:r>
              <w:rPr>
                <w:rFonts w:ascii="仿宋_GB2312" w:eastAsia="仿宋_GB2312" w:hint="eastAsia"/>
                <w:sz w:val="18"/>
                <w:szCs w:val="18"/>
              </w:rPr>
              <w:t>检查计划及方案</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418"/>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检查结果及处理信息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408"/>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28"/>
          <w:pgSz w:w="23820" w:h="16840" w:orient="landscape"/>
          <w:pgMar w:top="1420" w:right="800" w:bottom="1320" w:left="800" w:header="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389"/>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05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8"/>
              <w:ind w:left="167"/>
              <w:rPr>
                <w:rFonts w:ascii="仿宋_GB2312" w:eastAsia="仿宋_GB2312"/>
                <w:sz w:val="18"/>
                <w:szCs w:val="18"/>
              </w:rPr>
            </w:pPr>
            <w:r>
              <w:rPr>
                <w:rFonts w:ascii="仿宋_GB2312" w:eastAsia="仿宋_GB2312"/>
                <w:sz w:val="18"/>
                <w:szCs w:val="18"/>
              </w:rPr>
              <w:t>05</w:t>
            </w:r>
          </w:p>
          <w:p w:rsidR="00C96A63" w:rsidRDefault="00261C16">
            <w:pPr>
              <w:pStyle w:val="TableParagraph"/>
              <w:spacing w:before="17" w:line="254" w:lineRule="auto"/>
              <w:ind w:left="167" w:right="34"/>
              <w:rPr>
                <w:rFonts w:ascii="仿宋_GB2312" w:eastAsia="仿宋_GB2312"/>
                <w:sz w:val="18"/>
                <w:szCs w:val="18"/>
              </w:rPr>
            </w:pPr>
            <w:r>
              <w:rPr>
                <w:rFonts w:ascii="仿宋_GB2312" w:eastAsia="仿宋_GB2312" w:hint="eastAsia"/>
                <w:sz w:val="18"/>
                <w:szCs w:val="18"/>
              </w:rPr>
              <w:t>行政检查类事项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对传染病防治工作的监督检查</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99"/>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《中华人民共和国疫苗管理法》</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2019</w:t>
            </w:r>
            <w:r>
              <w:rPr>
                <w:rFonts w:ascii="仿宋_GB2312" w:eastAsia="仿宋_GB2312" w:hint="eastAsia"/>
                <w:sz w:val="18"/>
                <w:szCs w:val="18"/>
              </w:rPr>
              <w:t>年</w:t>
            </w:r>
            <w:r>
              <w:rPr>
                <w:rFonts w:ascii="仿宋_GB2312" w:eastAsia="仿宋_GB2312"/>
                <w:sz w:val="18"/>
                <w:szCs w:val="18"/>
              </w:rPr>
              <w:t>6</w:t>
            </w:r>
            <w:r>
              <w:rPr>
                <w:rFonts w:ascii="仿宋_GB2312" w:eastAsia="仿宋_GB2312" w:hint="eastAsia"/>
                <w:sz w:val="18"/>
                <w:szCs w:val="18"/>
              </w:rPr>
              <w:t>月</w:t>
            </w:r>
            <w:r>
              <w:rPr>
                <w:rFonts w:ascii="仿宋_GB2312" w:eastAsia="仿宋_GB2312"/>
                <w:sz w:val="18"/>
                <w:szCs w:val="18"/>
              </w:rPr>
              <w:t>29</w:t>
            </w:r>
            <w:r>
              <w:rPr>
                <w:rFonts w:ascii="仿宋_GB2312" w:eastAsia="仿宋_GB2312" w:hint="eastAsia"/>
                <w:sz w:val="18"/>
                <w:szCs w:val="18"/>
              </w:rPr>
              <w:t>日中华人民共和国主席令第</w:t>
            </w:r>
            <w:r>
              <w:rPr>
                <w:rFonts w:ascii="仿宋_GB2312" w:eastAsia="仿宋_GB2312"/>
                <w:sz w:val="18"/>
                <w:szCs w:val="18"/>
              </w:rPr>
              <w:t>30</w:t>
            </w:r>
            <w:r>
              <w:rPr>
                <w:rFonts w:ascii="仿宋_GB2312" w:eastAsia="仿宋_GB2312" w:hint="eastAsia"/>
                <w:sz w:val="18"/>
                <w:szCs w:val="18"/>
              </w:rPr>
              <w:t>号）</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【部门规章及规范性文件《国家卫生计生委关于印发传染病防治卫生监督工作规范的通知》（国卫监督发〔</w:t>
            </w:r>
            <w:r>
              <w:rPr>
                <w:rFonts w:ascii="仿宋_GB2312" w:eastAsia="仿宋_GB2312"/>
                <w:sz w:val="18"/>
                <w:szCs w:val="18"/>
              </w:rPr>
              <w:t>2014</w:t>
            </w:r>
            <w:r>
              <w:rPr>
                <w:rFonts w:ascii="仿宋_GB2312" w:eastAsia="仿宋_GB2312" w:hint="eastAsia"/>
                <w:sz w:val="18"/>
                <w:szCs w:val="18"/>
              </w:rPr>
              <w:t>〕</w:t>
            </w:r>
            <w:r>
              <w:rPr>
                <w:rFonts w:ascii="仿宋_GB2312" w:eastAsia="仿宋_GB2312"/>
                <w:sz w:val="18"/>
                <w:szCs w:val="18"/>
              </w:rPr>
              <w:t xml:space="preserve">44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28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9"/>
              <w:ind w:left="107"/>
              <w:rPr>
                <w:rFonts w:ascii="仿宋_GB2312" w:eastAsia="仿宋_GB2312"/>
                <w:sz w:val="18"/>
                <w:szCs w:val="18"/>
              </w:rPr>
            </w:pPr>
            <w:r>
              <w:rPr>
                <w:rFonts w:ascii="仿宋_GB2312" w:eastAsia="仿宋_GB2312" w:hint="eastAsia"/>
                <w:sz w:val="18"/>
                <w:szCs w:val="18"/>
              </w:rPr>
              <w:t>检查计划及方案</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55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检查结果及处理信息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6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2"/>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389"/>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05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8"/>
              <w:ind w:left="167"/>
              <w:rPr>
                <w:rFonts w:ascii="仿宋_GB2312" w:eastAsia="仿宋_GB2312"/>
                <w:sz w:val="18"/>
                <w:szCs w:val="18"/>
              </w:rPr>
            </w:pPr>
            <w:r>
              <w:rPr>
                <w:rFonts w:ascii="仿宋_GB2312" w:eastAsia="仿宋_GB2312"/>
                <w:sz w:val="18"/>
                <w:szCs w:val="18"/>
              </w:rPr>
              <w:t>05</w:t>
            </w:r>
          </w:p>
          <w:p w:rsidR="00C96A63" w:rsidRDefault="00261C16">
            <w:pPr>
              <w:pStyle w:val="TableParagraph"/>
              <w:spacing w:before="17" w:line="254" w:lineRule="auto"/>
              <w:ind w:left="167" w:right="34"/>
              <w:rPr>
                <w:rFonts w:ascii="仿宋_GB2312" w:eastAsia="仿宋_GB2312"/>
                <w:sz w:val="18"/>
                <w:szCs w:val="18"/>
              </w:rPr>
            </w:pPr>
            <w:r>
              <w:rPr>
                <w:rFonts w:ascii="仿宋_GB2312" w:eastAsia="仿宋_GB2312" w:hint="eastAsia"/>
                <w:sz w:val="18"/>
                <w:szCs w:val="18"/>
              </w:rPr>
              <w:t>行政检查类事项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对血站、单采血浆站、采供血及医疗机构临床用血的检查</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2" w:lineRule="auto"/>
              <w:ind w:left="108" w:right="280"/>
              <w:rPr>
                <w:rFonts w:ascii="仿宋_GB2312" w:eastAsia="仿宋_GB2312"/>
                <w:sz w:val="18"/>
                <w:szCs w:val="18"/>
              </w:rPr>
            </w:pPr>
            <w:r>
              <w:rPr>
                <w:rFonts w:ascii="仿宋_GB2312" w:eastAsia="仿宋_GB2312" w:hint="eastAsia"/>
                <w:sz w:val="18"/>
                <w:szCs w:val="18"/>
              </w:rPr>
              <w:t>【法律】《中华人民共和国献血法》（中华人民共和国主席令第</w:t>
            </w:r>
            <w:r>
              <w:rPr>
                <w:rFonts w:ascii="仿宋_GB2312" w:eastAsia="仿宋_GB2312"/>
                <w:sz w:val="18"/>
                <w:szCs w:val="18"/>
              </w:rPr>
              <w:t xml:space="preserve"> 93 </w:t>
            </w:r>
            <w:r>
              <w:rPr>
                <w:rFonts w:ascii="仿宋_GB2312" w:eastAsia="仿宋_GB2312" w:hint="eastAsia"/>
                <w:sz w:val="18"/>
                <w:szCs w:val="18"/>
              </w:rPr>
              <w:t>号）</w:t>
            </w:r>
          </w:p>
          <w:p w:rsidR="00C96A63" w:rsidRDefault="00261C16">
            <w:pPr>
              <w:pStyle w:val="TableParagraph"/>
              <w:spacing w:before="6" w:line="254" w:lineRule="auto"/>
              <w:ind w:left="108" w:right="160"/>
              <w:rPr>
                <w:rFonts w:ascii="仿宋_GB2312" w:eastAsia="仿宋_GB2312"/>
                <w:sz w:val="18"/>
                <w:szCs w:val="18"/>
              </w:rPr>
            </w:pPr>
            <w:r>
              <w:rPr>
                <w:rFonts w:ascii="仿宋_GB2312" w:eastAsia="仿宋_GB2312" w:hint="eastAsia"/>
                <w:sz w:val="18"/>
                <w:szCs w:val="18"/>
              </w:rPr>
              <w:t>【行政法规】《血液制品管理条例》（中华</w:t>
            </w:r>
            <w:r>
              <w:rPr>
                <w:rFonts w:ascii="仿宋_GB2312" w:eastAsia="仿宋_GB2312" w:hint="eastAsia"/>
                <w:spacing w:val="-6"/>
                <w:sz w:val="18"/>
                <w:szCs w:val="18"/>
              </w:rPr>
              <w:t>人民共和国国务院令第</w:t>
            </w:r>
            <w:r>
              <w:rPr>
                <w:rFonts w:ascii="仿宋_GB2312" w:eastAsia="仿宋_GB2312"/>
                <w:sz w:val="18"/>
                <w:szCs w:val="18"/>
              </w:rPr>
              <w:t>208</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【部门规章及规范性文件】《医疗机构临床用血管理办法》（中华人民共和国卫生部令第</w:t>
            </w:r>
            <w:r>
              <w:rPr>
                <w:rFonts w:ascii="仿宋_GB2312" w:eastAsia="仿宋_GB2312"/>
                <w:sz w:val="18"/>
                <w:szCs w:val="18"/>
              </w:rPr>
              <w:t xml:space="preserve"> 85 </w:t>
            </w:r>
            <w:r>
              <w:rPr>
                <w:rFonts w:ascii="仿宋_GB2312" w:eastAsia="仿宋_GB2312" w:hint="eastAsia"/>
                <w:sz w:val="18"/>
                <w:szCs w:val="18"/>
              </w:rPr>
              <w:t>号）</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【部门规章及规范性文件】《单采血浆站管理办法》（中华人民共和国卫生部令第</w:t>
            </w:r>
            <w:r>
              <w:rPr>
                <w:rFonts w:ascii="仿宋_GB2312" w:eastAsia="仿宋_GB2312"/>
                <w:sz w:val="18"/>
                <w:szCs w:val="18"/>
              </w:rPr>
              <w:t xml:space="preserve"> 58</w:t>
            </w:r>
          </w:p>
          <w:p w:rsidR="00C96A63" w:rsidRDefault="00261C16">
            <w:pPr>
              <w:pStyle w:val="TableParagraph"/>
              <w:ind w:left="108"/>
              <w:jc w:val="both"/>
              <w:rPr>
                <w:rFonts w:ascii="仿宋_GB2312" w:eastAsia="仿宋_GB2312"/>
                <w:sz w:val="18"/>
                <w:szCs w:val="18"/>
              </w:rPr>
            </w:pPr>
            <w:r>
              <w:rPr>
                <w:rFonts w:ascii="仿宋_GB2312" w:eastAsia="仿宋_GB2312" w:hint="eastAsia"/>
                <w:sz w:val="18"/>
                <w:szCs w:val="18"/>
              </w:rPr>
              <w:t>号发布</w:t>
            </w:r>
            <w:r>
              <w:rPr>
                <w:rFonts w:ascii="仿宋_GB2312" w:eastAsia="仿宋_GB2312"/>
                <w:sz w:val="18"/>
                <w:szCs w:val="18"/>
              </w:rPr>
              <w:t xml:space="preserve"> 2016 </w:t>
            </w:r>
            <w:r>
              <w:rPr>
                <w:rFonts w:ascii="仿宋_GB2312" w:eastAsia="仿宋_GB2312" w:hint="eastAsia"/>
                <w:sz w:val="18"/>
                <w:szCs w:val="18"/>
              </w:rPr>
              <w:t>年</w:t>
            </w:r>
            <w:r>
              <w:rPr>
                <w:rFonts w:ascii="仿宋_GB2312" w:eastAsia="仿宋_GB2312"/>
                <w:sz w:val="18"/>
                <w:szCs w:val="18"/>
              </w:rPr>
              <w:t xml:space="preserve"> 1 </w:t>
            </w:r>
            <w:r>
              <w:rPr>
                <w:rFonts w:ascii="仿宋_GB2312" w:eastAsia="仿宋_GB2312" w:hint="eastAsia"/>
                <w:sz w:val="18"/>
                <w:szCs w:val="18"/>
              </w:rPr>
              <w:t>月</w:t>
            </w:r>
            <w:r>
              <w:rPr>
                <w:rFonts w:ascii="仿宋_GB2312" w:eastAsia="仿宋_GB2312"/>
                <w:sz w:val="18"/>
                <w:szCs w:val="18"/>
              </w:rPr>
              <w:t xml:space="preserve"> 19 </w:t>
            </w:r>
            <w:r>
              <w:rPr>
                <w:rFonts w:ascii="仿宋_GB2312" w:eastAsia="仿宋_GB2312" w:hint="eastAsia"/>
                <w:sz w:val="18"/>
                <w:szCs w:val="18"/>
              </w:rPr>
              <w:t>日修正）</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28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80"/>
              <w:ind w:left="107"/>
              <w:rPr>
                <w:rFonts w:ascii="仿宋_GB2312" w:eastAsia="仿宋_GB2312"/>
                <w:sz w:val="18"/>
                <w:szCs w:val="18"/>
              </w:rPr>
            </w:pPr>
            <w:r>
              <w:rPr>
                <w:rFonts w:ascii="仿宋_GB2312" w:eastAsia="仿宋_GB2312" w:hint="eastAsia"/>
                <w:sz w:val="18"/>
                <w:szCs w:val="18"/>
              </w:rPr>
              <w:t>检查计划及方案</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418"/>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检查结果及处理信息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408"/>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389"/>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05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8"/>
              <w:ind w:left="167"/>
              <w:rPr>
                <w:rFonts w:ascii="仿宋_GB2312" w:eastAsia="仿宋_GB2312"/>
                <w:sz w:val="18"/>
                <w:szCs w:val="18"/>
              </w:rPr>
            </w:pPr>
            <w:r>
              <w:rPr>
                <w:rFonts w:ascii="仿宋_GB2312" w:eastAsia="仿宋_GB2312"/>
                <w:sz w:val="18"/>
                <w:szCs w:val="18"/>
              </w:rPr>
              <w:t>05</w:t>
            </w:r>
          </w:p>
          <w:p w:rsidR="00C96A63" w:rsidRDefault="00261C16">
            <w:pPr>
              <w:pStyle w:val="TableParagraph"/>
              <w:spacing w:before="17" w:line="254" w:lineRule="auto"/>
              <w:ind w:left="167" w:right="34"/>
              <w:rPr>
                <w:rFonts w:ascii="仿宋_GB2312" w:eastAsia="仿宋_GB2312"/>
                <w:sz w:val="18"/>
                <w:szCs w:val="18"/>
              </w:rPr>
            </w:pPr>
            <w:r>
              <w:rPr>
                <w:rFonts w:ascii="仿宋_GB2312" w:eastAsia="仿宋_GB2312" w:hint="eastAsia"/>
                <w:sz w:val="18"/>
                <w:szCs w:val="18"/>
              </w:rPr>
              <w:t>行政检查类事项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before="1" w:line="254" w:lineRule="auto"/>
              <w:ind w:left="124" w:right="-15"/>
              <w:jc w:val="both"/>
              <w:rPr>
                <w:rFonts w:ascii="仿宋_GB2312" w:eastAsia="仿宋_GB2312"/>
                <w:sz w:val="18"/>
                <w:szCs w:val="18"/>
              </w:rPr>
            </w:pPr>
            <w:r>
              <w:rPr>
                <w:rFonts w:ascii="仿宋_GB2312" w:eastAsia="仿宋_GB2312" w:hint="eastAsia"/>
                <w:sz w:val="18"/>
                <w:szCs w:val="18"/>
              </w:rPr>
              <w:t>对公共场所、饮用水供水单位、涉及饮用水卫生安全产品的监督检查</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261C16">
            <w:pPr>
              <w:pStyle w:val="TableParagraph"/>
              <w:spacing w:before="182"/>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【行政法规】《公共场所卫生管理条例》</w:t>
            </w:r>
          </w:p>
          <w:p w:rsidR="00C96A63" w:rsidRDefault="00261C16">
            <w:pPr>
              <w:pStyle w:val="TableParagraph"/>
              <w:spacing w:before="19" w:line="252" w:lineRule="auto"/>
              <w:ind w:left="108" w:right="520"/>
              <w:rPr>
                <w:rFonts w:ascii="仿宋_GB2312" w:eastAsia="仿宋_GB2312"/>
                <w:sz w:val="18"/>
                <w:szCs w:val="18"/>
              </w:rPr>
            </w:pPr>
            <w:r>
              <w:rPr>
                <w:rFonts w:ascii="仿宋_GB2312" w:eastAsia="仿宋_GB2312" w:hint="eastAsia"/>
                <w:sz w:val="18"/>
                <w:szCs w:val="18"/>
              </w:rPr>
              <w:t>（国发〔</w:t>
            </w:r>
            <w:r>
              <w:rPr>
                <w:rFonts w:ascii="仿宋_GB2312" w:eastAsia="仿宋_GB2312"/>
                <w:sz w:val="18"/>
                <w:szCs w:val="18"/>
              </w:rPr>
              <w:t>1987</w:t>
            </w:r>
            <w:r>
              <w:rPr>
                <w:rFonts w:ascii="仿宋_GB2312" w:eastAsia="仿宋_GB2312" w:hint="eastAsia"/>
                <w:sz w:val="18"/>
                <w:szCs w:val="18"/>
              </w:rPr>
              <w:t>〕</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26"/>
                <w:sz w:val="18"/>
                <w:szCs w:val="18"/>
              </w:rPr>
              <w:t>日修</w:t>
            </w:r>
            <w:r>
              <w:rPr>
                <w:rFonts w:ascii="仿宋_GB2312" w:eastAsia="仿宋_GB2312" w:hint="eastAsia"/>
                <w:sz w:val="18"/>
                <w:szCs w:val="18"/>
              </w:rPr>
              <w:t>订）</w:t>
            </w:r>
          </w:p>
          <w:p w:rsidR="00C96A63" w:rsidRDefault="00261C16">
            <w:pPr>
              <w:pStyle w:val="TableParagraph"/>
              <w:spacing w:before="5"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【部门规章及规范性文件】《公共场所卫生管理条例实施细则》（中华人民共和国卫生部令第</w:t>
            </w:r>
            <w:r>
              <w:rPr>
                <w:rFonts w:ascii="仿宋_GB2312" w:eastAsia="仿宋_GB2312"/>
                <w:sz w:val="18"/>
                <w:szCs w:val="18"/>
              </w:rPr>
              <w:t xml:space="preserve"> 80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修正）</w:t>
            </w:r>
          </w:p>
          <w:p w:rsidR="00C96A63" w:rsidRDefault="00261C16">
            <w:pPr>
              <w:pStyle w:val="TableParagraph"/>
              <w:spacing w:before="1" w:line="254" w:lineRule="auto"/>
              <w:ind w:left="108" w:right="280"/>
              <w:rPr>
                <w:rFonts w:ascii="仿宋_GB2312" w:eastAsia="仿宋_GB2312"/>
                <w:sz w:val="18"/>
                <w:szCs w:val="18"/>
              </w:rPr>
            </w:pPr>
            <w:r>
              <w:rPr>
                <w:rFonts w:ascii="仿宋_GB2312" w:eastAsia="仿宋_GB2312" w:hint="eastAsia"/>
                <w:spacing w:val="-1"/>
                <w:sz w:val="18"/>
                <w:szCs w:val="18"/>
              </w:rPr>
              <w:t>【部门规章及规范性文件】《生活饮用水卫</w:t>
            </w:r>
            <w:r>
              <w:rPr>
                <w:rFonts w:ascii="仿宋_GB2312" w:eastAsia="仿宋_GB2312" w:hint="eastAsia"/>
                <w:sz w:val="18"/>
                <w:szCs w:val="18"/>
              </w:rPr>
              <w:t>生监督管理办法》（中华人民共和国建设</w:t>
            </w:r>
            <w:r>
              <w:rPr>
                <w:rFonts w:ascii="仿宋_GB2312" w:eastAsia="仿宋_GB2312" w:hint="eastAsia"/>
                <w:spacing w:val="-9"/>
                <w:sz w:val="18"/>
                <w:szCs w:val="18"/>
              </w:rPr>
              <w:t>部、卫生部第</w:t>
            </w:r>
            <w:r>
              <w:rPr>
                <w:rFonts w:ascii="仿宋_GB2312" w:eastAsia="仿宋_GB2312"/>
                <w:sz w:val="18"/>
                <w:szCs w:val="18"/>
              </w:rPr>
              <w:t>53</w:t>
            </w:r>
            <w:r>
              <w:rPr>
                <w:rFonts w:ascii="仿宋_GB2312" w:eastAsia="仿宋_GB2312" w:hint="eastAsia"/>
                <w:spacing w:val="-30"/>
                <w:sz w:val="18"/>
                <w:szCs w:val="18"/>
              </w:rPr>
              <w:t>号</w:t>
            </w:r>
            <w:r>
              <w:rPr>
                <w:rFonts w:ascii="仿宋_GB2312" w:eastAsia="仿宋_GB2312" w:hint="eastAsia"/>
                <w:sz w:val="18"/>
                <w:szCs w:val="18"/>
              </w:rPr>
              <w:t>）</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28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9"/>
              <w:ind w:left="107"/>
              <w:rPr>
                <w:rFonts w:ascii="仿宋_GB2312" w:eastAsia="仿宋_GB2312"/>
                <w:sz w:val="18"/>
                <w:szCs w:val="18"/>
              </w:rPr>
            </w:pPr>
            <w:r>
              <w:rPr>
                <w:rFonts w:ascii="仿宋_GB2312" w:eastAsia="仿宋_GB2312" w:hint="eastAsia"/>
                <w:sz w:val="18"/>
                <w:szCs w:val="18"/>
              </w:rPr>
              <w:t>检查计划及方案</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55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检查结果及处理信息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6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2"/>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7"/>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06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67"/>
              <w:rPr>
                <w:rFonts w:ascii="仿宋_GB2312" w:eastAsia="仿宋_GB2312"/>
                <w:sz w:val="18"/>
                <w:szCs w:val="18"/>
              </w:rPr>
            </w:pPr>
            <w:r>
              <w:rPr>
                <w:rFonts w:ascii="仿宋_GB2312" w:eastAsia="仿宋_GB2312"/>
                <w:sz w:val="18"/>
                <w:szCs w:val="18"/>
              </w:rPr>
              <w:t>06</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行政确认类事项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604" w:right="117" w:hanging="480"/>
              <w:rPr>
                <w:rFonts w:ascii="仿宋_GB2312" w:eastAsia="仿宋_GB2312"/>
                <w:sz w:val="18"/>
                <w:szCs w:val="18"/>
              </w:rPr>
            </w:pPr>
            <w:r>
              <w:rPr>
                <w:rFonts w:ascii="仿宋_GB2312" w:eastAsia="仿宋_GB2312" w:hint="eastAsia"/>
                <w:sz w:val="18"/>
                <w:szCs w:val="18"/>
              </w:rPr>
              <w:t>出生医学证明办理</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【法律】《中华人民共和国母婴保健法》</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1994</w:t>
            </w:r>
            <w:r>
              <w:rPr>
                <w:rFonts w:ascii="仿宋_GB2312" w:eastAsia="仿宋_GB2312" w:hint="eastAsia"/>
                <w:spacing w:val="-40"/>
                <w:sz w:val="18"/>
                <w:szCs w:val="18"/>
              </w:rPr>
              <w:t>年</w:t>
            </w:r>
            <w:r>
              <w:rPr>
                <w:rFonts w:ascii="仿宋_GB2312" w:eastAsia="仿宋_GB2312"/>
                <w:sz w:val="18"/>
                <w:szCs w:val="18"/>
              </w:rPr>
              <w:t>10</w:t>
            </w:r>
            <w:r>
              <w:rPr>
                <w:rFonts w:ascii="仿宋_GB2312" w:eastAsia="仿宋_GB2312" w:hint="eastAsia"/>
                <w:spacing w:val="-40"/>
                <w:sz w:val="18"/>
                <w:szCs w:val="18"/>
              </w:rPr>
              <w:t>月</w:t>
            </w:r>
            <w:r>
              <w:rPr>
                <w:rFonts w:ascii="仿宋_GB2312" w:eastAsia="仿宋_GB2312"/>
                <w:sz w:val="18"/>
                <w:szCs w:val="18"/>
              </w:rPr>
              <w:t>27</w:t>
            </w:r>
            <w:r>
              <w:rPr>
                <w:rFonts w:ascii="仿宋_GB2312" w:eastAsia="仿宋_GB2312" w:hint="eastAsia"/>
                <w:spacing w:val="-8"/>
                <w:sz w:val="18"/>
                <w:szCs w:val="18"/>
              </w:rPr>
              <w:t>日中华人民共和国主席令</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33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11 </w:t>
            </w:r>
            <w:r>
              <w:rPr>
                <w:rFonts w:ascii="仿宋_GB2312" w:eastAsia="仿宋_GB2312" w:hint="eastAsia"/>
                <w:sz w:val="18"/>
                <w:szCs w:val="18"/>
              </w:rPr>
              <w:t>月</w:t>
            </w:r>
            <w:r>
              <w:rPr>
                <w:rFonts w:ascii="仿宋_GB2312" w:eastAsia="仿宋_GB2312"/>
                <w:sz w:val="18"/>
                <w:szCs w:val="18"/>
              </w:rPr>
              <w:t xml:space="preserve"> 4 </w:t>
            </w:r>
            <w:r>
              <w:rPr>
                <w:rFonts w:ascii="仿宋_GB2312" w:eastAsia="仿宋_GB2312" w:hint="eastAsia"/>
                <w:sz w:val="18"/>
                <w:szCs w:val="18"/>
              </w:rPr>
              <w:t>日修正）</w:t>
            </w:r>
          </w:p>
          <w:p w:rsidR="00C96A63" w:rsidRDefault="00261C16">
            <w:pPr>
              <w:pStyle w:val="TableParagraph"/>
              <w:spacing w:before="19" w:line="254" w:lineRule="auto"/>
              <w:ind w:left="108" w:right="43"/>
              <w:rPr>
                <w:rFonts w:ascii="仿宋_GB2312" w:eastAsia="仿宋_GB2312"/>
                <w:sz w:val="18"/>
                <w:szCs w:val="18"/>
              </w:rPr>
            </w:pPr>
            <w:r>
              <w:rPr>
                <w:rFonts w:ascii="仿宋_GB2312" w:eastAsia="仿宋_GB2312" w:hint="eastAsia"/>
                <w:sz w:val="18"/>
                <w:szCs w:val="18"/>
              </w:rPr>
              <w:t>【行政法规】《中华人民共和国母婴保健法实施办法》（中华人民共和国国务院令第</w:t>
            </w:r>
            <w:r>
              <w:rPr>
                <w:rFonts w:ascii="仿宋_GB2312" w:eastAsia="仿宋_GB2312"/>
                <w:sz w:val="18"/>
                <w:szCs w:val="18"/>
              </w:rPr>
              <w:t xml:space="preserve"> 308 </w:t>
            </w:r>
            <w:r>
              <w:rPr>
                <w:rFonts w:ascii="仿宋_GB2312" w:eastAsia="仿宋_GB2312" w:hint="eastAsia"/>
                <w:sz w:val="18"/>
                <w:szCs w:val="18"/>
              </w:rPr>
              <w:t>号）</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【部门规章及规范性文件】《关于启用新版出生医学证明（第六版）的通知》（国卫办妇幼发〔</w:t>
            </w:r>
            <w:r>
              <w:rPr>
                <w:rFonts w:ascii="仿宋_GB2312" w:eastAsia="仿宋_GB2312"/>
                <w:sz w:val="18"/>
                <w:szCs w:val="18"/>
              </w:rPr>
              <w:t>2018</w:t>
            </w:r>
            <w:r>
              <w:rPr>
                <w:rFonts w:ascii="仿宋_GB2312" w:eastAsia="仿宋_GB2312" w:hint="eastAsia"/>
                <w:sz w:val="18"/>
                <w:szCs w:val="18"/>
              </w:rPr>
              <w:t>）</w:t>
            </w:r>
            <w:r>
              <w:rPr>
                <w:rFonts w:ascii="仿宋_GB2312" w:eastAsia="仿宋_GB2312"/>
                <w:sz w:val="18"/>
                <w:szCs w:val="18"/>
              </w:rPr>
              <w:t xml:space="preserve">38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11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办理材料</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1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办理时限</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00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办理流程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979"/>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06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67"/>
              <w:rPr>
                <w:rFonts w:ascii="仿宋_GB2312" w:eastAsia="仿宋_GB2312"/>
                <w:sz w:val="18"/>
                <w:szCs w:val="18"/>
              </w:rPr>
            </w:pPr>
            <w:r>
              <w:rPr>
                <w:rFonts w:ascii="仿宋_GB2312" w:eastAsia="仿宋_GB2312"/>
                <w:sz w:val="18"/>
                <w:szCs w:val="18"/>
              </w:rPr>
              <w:t>06</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行政确认类事项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3"/>
              <w:ind w:left="124"/>
              <w:rPr>
                <w:rFonts w:ascii="仿宋_GB2312" w:eastAsia="仿宋_GB2312"/>
                <w:sz w:val="18"/>
                <w:szCs w:val="18"/>
              </w:rPr>
            </w:pPr>
            <w:r>
              <w:rPr>
                <w:rFonts w:ascii="仿宋_GB2312" w:eastAsia="仿宋_GB2312" w:hint="eastAsia"/>
                <w:sz w:val="18"/>
                <w:szCs w:val="18"/>
              </w:rPr>
              <w:t>预防接种单位</w:t>
            </w:r>
          </w:p>
        </w:tc>
        <w:tc>
          <w:tcPr>
            <w:tcW w:w="4397" w:type="dxa"/>
          </w:tcPr>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【法律】《中华人民共和国疫苗管理法》</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2019</w:t>
            </w:r>
            <w:r>
              <w:rPr>
                <w:rFonts w:ascii="仿宋_GB2312" w:eastAsia="仿宋_GB2312" w:hint="eastAsia"/>
                <w:sz w:val="18"/>
                <w:szCs w:val="18"/>
              </w:rPr>
              <w:t>年</w:t>
            </w:r>
            <w:r>
              <w:rPr>
                <w:rFonts w:ascii="仿宋_GB2312" w:eastAsia="仿宋_GB2312"/>
                <w:sz w:val="18"/>
                <w:szCs w:val="18"/>
              </w:rPr>
              <w:t>6</w:t>
            </w:r>
            <w:r>
              <w:rPr>
                <w:rFonts w:ascii="仿宋_GB2312" w:eastAsia="仿宋_GB2312" w:hint="eastAsia"/>
                <w:sz w:val="18"/>
                <w:szCs w:val="18"/>
              </w:rPr>
              <w:t>月</w:t>
            </w:r>
            <w:r>
              <w:rPr>
                <w:rFonts w:ascii="仿宋_GB2312" w:eastAsia="仿宋_GB2312"/>
                <w:sz w:val="18"/>
                <w:szCs w:val="18"/>
              </w:rPr>
              <w:t>29</w:t>
            </w:r>
            <w:r>
              <w:rPr>
                <w:rFonts w:ascii="仿宋_GB2312" w:eastAsia="仿宋_GB2312" w:hint="eastAsia"/>
                <w:sz w:val="18"/>
                <w:szCs w:val="18"/>
              </w:rPr>
              <w:t>日中华人民共和国主席令第</w:t>
            </w:r>
            <w:r>
              <w:rPr>
                <w:rFonts w:ascii="仿宋_GB2312" w:eastAsia="仿宋_GB2312"/>
                <w:sz w:val="18"/>
                <w:szCs w:val="18"/>
              </w:rPr>
              <w:t>30</w:t>
            </w:r>
            <w:r>
              <w:rPr>
                <w:rFonts w:ascii="仿宋_GB2312" w:eastAsia="仿宋_GB2312" w:hint="eastAsia"/>
                <w:sz w:val="18"/>
                <w:szCs w:val="18"/>
              </w:rPr>
              <w:t>号）</w:t>
            </w:r>
          </w:p>
          <w:p w:rsidR="00C96A63" w:rsidRDefault="00C96A63">
            <w:pPr>
              <w:pStyle w:val="TableParagraph"/>
              <w:spacing w:before="1" w:line="254" w:lineRule="auto"/>
              <w:ind w:left="108" w:right="220"/>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3"/>
              <w:ind w:left="10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3"/>
              <w:ind w:left="110"/>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3"/>
              <w:ind w:left="11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sz w:val="18"/>
                <w:szCs w:val="18"/>
              </w:rPr>
            </w:pPr>
          </w:p>
        </w:tc>
      </w:tr>
      <w:tr w:rsidR="00C96A63">
        <w:trPr>
          <w:trHeight w:val="97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办理材料</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78"/>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办理时限</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办理流程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0"/>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61"/>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对做出突出贡献的医师的表彰奖励</w:t>
            </w:r>
          </w:p>
        </w:tc>
        <w:tc>
          <w:tcPr>
            <w:tcW w:w="4397" w:type="dxa"/>
          </w:tcPr>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【法律】《中华人民共和国执业医师法》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5</w:t>
            </w:r>
            <w:r>
              <w:rPr>
                <w:rFonts w:ascii="仿宋_GB2312" w:eastAsia="仿宋_GB2312" w:hint="eastAsia"/>
                <w:spacing w:val="-20"/>
                <w:sz w:val="18"/>
                <w:szCs w:val="18"/>
              </w:rPr>
              <w:t>号</w:t>
            </w:r>
            <w:r>
              <w:rPr>
                <w:rFonts w:ascii="仿宋_GB2312" w:eastAsia="仿宋_GB2312"/>
                <w:sz w:val="18"/>
                <w:szCs w:val="18"/>
              </w:rPr>
              <w:t>2009</w:t>
            </w:r>
            <w:r>
              <w:rPr>
                <w:rFonts w:ascii="仿宋_GB2312" w:eastAsia="仿宋_GB2312" w:hint="eastAsia"/>
                <w:spacing w:val="-40"/>
                <w:sz w:val="18"/>
                <w:szCs w:val="18"/>
              </w:rPr>
              <w:t>年</w:t>
            </w:r>
            <w:r>
              <w:rPr>
                <w:rFonts w:ascii="仿宋_GB2312" w:eastAsia="仿宋_GB2312"/>
                <w:sz w:val="18"/>
                <w:szCs w:val="18"/>
              </w:rPr>
              <w:t>8</w:t>
            </w:r>
            <w:r>
              <w:rPr>
                <w:rFonts w:ascii="仿宋_GB2312" w:eastAsia="仿宋_GB2312" w:hint="eastAsia"/>
                <w:spacing w:val="-30"/>
                <w:sz w:val="18"/>
                <w:szCs w:val="18"/>
              </w:rPr>
              <w:t>月</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27 </w:t>
            </w:r>
            <w:r>
              <w:rPr>
                <w:rFonts w:ascii="仿宋_GB2312" w:eastAsia="仿宋_GB2312" w:hint="eastAsia"/>
                <w:sz w:val="18"/>
                <w:szCs w:val="18"/>
              </w:rPr>
              <w:t>日修正）</w:t>
            </w:r>
          </w:p>
        </w:tc>
        <w:tc>
          <w:tcPr>
            <w:tcW w:w="1277" w:type="dxa"/>
            <w:vMerge w:val="restart"/>
          </w:tcPr>
          <w:p w:rsidR="00C96A63" w:rsidRDefault="00C96A63">
            <w:pPr>
              <w:pStyle w:val="TableParagraph"/>
              <w:rPr>
                <w:rFonts w:ascii="仿宋_GB2312" w:eastAsia="仿宋_GB2312"/>
                <w:b/>
                <w:sz w:val="18"/>
                <w:szCs w:val="18"/>
              </w:rPr>
            </w:pPr>
          </w:p>
          <w:p w:rsidR="00C96A63" w:rsidRDefault="00261C16">
            <w:pPr>
              <w:pStyle w:val="TableParagraph"/>
              <w:spacing w:before="198"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9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7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3"/>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76"/>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24" w:right="117"/>
              <w:jc w:val="center"/>
              <w:rPr>
                <w:rFonts w:ascii="仿宋_GB2312" w:eastAsia="仿宋_GB2312"/>
                <w:sz w:val="18"/>
                <w:szCs w:val="18"/>
              </w:rPr>
            </w:pPr>
            <w:r>
              <w:rPr>
                <w:rFonts w:ascii="仿宋_GB2312" w:eastAsia="仿宋_GB2312" w:hint="eastAsia"/>
                <w:sz w:val="18"/>
                <w:szCs w:val="18"/>
              </w:rPr>
              <w:t>对做出突出贡献的护士的表彰奖励</w:t>
            </w:r>
          </w:p>
        </w:tc>
        <w:tc>
          <w:tcPr>
            <w:tcW w:w="4397" w:type="dxa"/>
          </w:tcPr>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【行政法规】《护士条例》（中华人民共和国国务院令第</w:t>
            </w:r>
            <w:r>
              <w:rPr>
                <w:rFonts w:ascii="仿宋_GB2312" w:eastAsia="仿宋_GB2312"/>
                <w:sz w:val="18"/>
                <w:szCs w:val="18"/>
              </w:rPr>
              <w:t xml:space="preserve"> 517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spacing w:before="1"/>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4"/>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74"/>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4"/>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74"/>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4"/>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74"/>
              <w:ind w:left="115" w:right="-72"/>
              <w:rPr>
                <w:rFonts w:ascii="仿宋_GB2312" w:eastAsia="仿宋_GB2312"/>
                <w:sz w:val="18"/>
                <w:szCs w:val="18"/>
              </w:rPr>
            </w:pPr>
          </w:p>
        </w:tc>
      </w:tr>
      <w:tr w:rsidR="00C96A63">
        <w:trPr>
          <w:trHeight w:val="9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25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对在传染病防治工作中做出显著成绩和贡献的单位和个人给予表彰和奖励</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7"/>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7"/>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5"/>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5"/>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5"/>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5"/>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5"/>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5"/>
              <w:ind w:left="115" w:right="-72"/>
              <w:rPr>
                <w:rFonts w:ascii="仿宋_GB2312" w:eastAsia="仿宋_GB2312"/>
                <w:sz w:val="18"/>
                <w:szCs w:val="18"/>
              </w:rPr>
            </w:pPr>
          </w:p>
        </w:tc>
      </w:tr>
      <w:tr w:rsidR="00C96A63">
        <w:trPr>
          <w:trHeight w:val="128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82"/>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4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2"/>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48"/>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4" w:line="254" w:lineRule="auto"/>
              <w:ind w:left="124" w:right="117"/>
              <w:jc w:val="center"/>
              <w:rPr>
                <w:rFonts w:ascii="仿宋_GB2312" w:eastAsia="仿宋_GB2312"/>
                <w:sz w:val="18"/>
                <w:szCs w:val="18"/>
              </w:rPr>
            </w:pPr>
            <w:r>
              <w:rPr>
                <w:rFonts w:ascii="仿宋_GB2312" w:eastAsia="仿宋_GB2312" w:hint="eastAsia"/>
                <w:spacing w:val="-3"/>
                <w:sz w:val="18"/>
                <w:szCs w:val="18"/>
              </w:rPr>
              <w:t>对在精神卫生工作中做出突</w:t>
            </w:r>
            <w:r>
              <w:rPr>
                <w:rFonts w:ascii="仿宋_GB2312" w:eastAsia="仿宋_GB2312" w:hint="eastAsia"/>
                <w:sz w:val="18"/>
                <w:szCs w:val="18"/>
              </w:rPr>
              <w:t>出贡献的组</w:t>
            </w:r>
            <w:r>
              <w:rPr>
                <w:rFonts w:ascii="仿宋_GB2312" w:eastAsia="仿宋_GB2312" w:hint="eastAsia"/>
                <w:spacing w:val="-3"/>
                <w:sz w:val="18"/>
                <w:szCs w:val="18"/>
              </w:rPr>
              <w:t>织、个人给予</w:t>
            </w:r>
            <w:r>
              <w:rPr>
                <w:rFonts w:ascii="仿宋_GB2312" w:eastAsia="仿宋_GB2312" w:hint="eastAsia"/>
                <w:sz w:val="18"/>
                <w:szCs w:val="18"/>
              </w:rPr>
              <w:t>表彰、奖励</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3"/>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93"/>
              <w:ind w:left="108"/>
              <w:rPr>
                <w:rFonts w:ascii="仿宋_GB2312" w:eastAsia="仿宋_GB2312"/>
                <w:sz w:val="18"/>
                <w:szCs w:val="18"/>
              </w:rPr>
            </w:pPr>
            <w:r>
              <w:rPr>
                <w:rFonts w:ascii="仿宋_GB2312" w:eastAsia="仿宋_GB2312" w:hint="eastAsia"/>
                <w:sz w:val="18"/>
                <w:szCs w:val="18"/>
              </w:rPr>
              <w:t>【法律】《中华人民共和国精神卫生法》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62 </w:t>
            </w:r>
            <w:r>
              <w:rPr>
                <w:rFonts w:ascii="仿宋_GB2312" w:eastAsia="仿宋_GB2312" w:hint="eastAsia"/>
                <w:sz w:val="18"/>
                <w:szCs w:val="18"/>
              </w:rPr>
              <w:t>号</w:t>
            </w:r>
            <w:r>
              <w:rPr>
                <w:rFonts w:ascii="仿宋_GB2312" w:eastAsia="仿宋_GB2312"/>
                <w:sz w:val="18"/>
                <w:szCs w:val="18"/>
              </w:rPr>
              <w:t xml:space="preserve"> 2018 </w:t>
            </w:r>
            <w:r>
              <w:rPr>
                <w:rFonts w:ascii="仿宋_GB2312" w:eastAsia="仿宋_GB2312" w:hint="eastAsia"/>
                <w:sz w:val="18"/>
                <w:szCs w:val="18"/>
              </w:rPr>
              <w:t>年</w:t>
            </w:r>
            <w:r>
              <w:rPr>
                <w:rFonts w:ascii="仿宋_GB2312" w:eastAsia="仿宋_GB2312"/>
                <w:sz w:val="18"/>
                <w:szCs w:val="18"/>
              </w:rPr>
              <w:t xml:space="preserve"> 4</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2"/>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2"/>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2"/>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2"/>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2"/>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2"/>
              <w:ind w:left="115" w:right="-72"/>
              <w:rPr>
                <w:rFonts w:ascii="仿宋_GB2312" w:eastAsia="仿宋_GB2312"/>
                <w:sz w:val="18"/>
                <w:szCs w:val="18"/>
              </w:rPr>
            </w:pPr>
          </w:p>
        </w:tc>
      </w:tr>
      <w:tr w:rsidR="00C96A63">
        <w:trPr>
          <w:trHeight w:val="12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86"/>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4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0"/>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7"/>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261C16">
            <w:pPr>
              <w:pStyle w:val="TableParagraph"/>
              <w:spacing w:before="172" w:line="254" w:lineRule="auto"/>
              <w:ind w:left="124" w:right="-15"/>
              <w:jc w:val="both"/>
              <w:rPr>
                <w:rFonts w:ascii="仿宋_GB2312" w:eastAsia="仿宋_GB2312"/>
                <w:sz w:val="18"/>
                <w:szCs w:val="18"/>
              </w:rPr>
            </w:pPr>
            <w:r>
              <w:rPr>
                <w:rFonts w:ascii="仿宋_GB2312" w:eastAsia="仿宋_GB2312" w:hint="eastAsia"/>
                <w:sz w:val="18"/>
                <w:szCs w:val="18"/>
              </w:rPr>
              <w:t>对在突发事件应急处理、突发公共卫生事件与传染病疫情监测信息报告管理工作中做出贡献人员的表彰和奖励</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【部门规章及规范性文件】《突发公共卫生事件与传染病疫情监测信息报告管理办法》</w:t>
            </w:r>
          </w:p>
          <w:p w:rsidR="00C96A63" w:rsidRDefault="00261C16">
            <w:pPr>
              <w:pStyle w:val="TableParagraph"/>
              <w:spacing w:line="306" w:lineRule="exact"/>
              <w:ind w:left="108"/>
              <w:rPr>
                <w:rFonts w:ascii="仿宋_GB2312" w:eastAsia="仿宋_GB2312"/>
                <w:sz w:val="18"/>
                <w:szCs w:val="18"/>
              </w:rPr>
            </w:pPr>
            <w:r>
              <w:rPr>
                <w:rFonts w:ascii="仿宋_GB2312" w:eastAsia="仿宋_GB2312" w:hint="eastAsia"/>
                <w:sz w:val="18"/>
                <w:szCs w:val="18"/>
              </w:rPr>
              <w:t>（中华人民共和国卫生部令第</w:t>
            </w:r>
            <w:r>
              <w:rPr>
                <w:rFonts w:ascii="仿宋_GB2312" w:eastAsia="仿宋_GB2312"/>
                <w:sz w:val="18"/>
                <w:szCs w:val="18"/>
              </w:rPr>
              <w:t xml:space="preserve"> 37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9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27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7"/>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25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对在艾滋病防治工作中做出显著成绩和贡献的单位和个人给予表彰和奖励</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7"/>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2"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5"/>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5"/>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5"/>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5"/>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5"/>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5"/>
              <w:ind w:left="115" w:right="-72"/>
              <w:rPr>
                <w:rFonts w:ascii="仿宋_GB2312" w:eastAsia="仿宋_GB2312"/>
                <w:sz w:val="18"/>
                <w:szCs w:val="18"/>
              </w:rPr>
            </w:pPr>
          </w:p>
        </w:tc>
      </w:tr>
      <w:tr w:rsidR="00C96A63">
        <w:trPr>
          <w:trHeight w:val="128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82"/>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4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2"/>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48"/>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对在血吸虫病防治工作中做出显著成绩的单位和个人给予表彰或者奖励</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3"/>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2" w:lineRule="auto"/>
              <w:ind w:left="108" w:right="280"/>
              <w:rPr>
                <w:rFonts w:ascii="仿宋_GB2312" w:eastAsia="仿宋_GB2312"/>
                <w:sz w:val="18"/>
                <w:szCs w:val="18"/>
              </w:rPr>
            </w:pPr>
            <w:r>
              <w:rPr>
                <w:rFonts w:ascii="仿宋_GB2312" w:eastAsia="仿宋_GB2312" w:hint="eastAsia"/>
                <w:sz w:val="18"/>
                <w:szCs w:val="18"/>
              </w:rPr>
              <w:t>【行政法规】《血吸虫病防治条例》（中华人民共和国国务院令第</w:t>
            </w:r>
            <w:r>
              <w:rPr>
                <w:rFonts w:ascii="仿宋_GB2312" w:eastAsia="仿宋_GB2312"/>
                <w:sz w:val="18"/>
                <w:szCs w:val="18"/>
              </w:rPr>
              <w:t xml:space="preserve"> 463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2"/>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2"/>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2"/>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2"/>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2"/>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2"/>
              <w:ind w:left="115" w:right="-72"/>
              <w:rPr>
                <w:rFonts w:ascii="仿宋_GB2312" w:eastAsia="仿宋_GB2312"/>
                <w:sz w:val="18"/>
                <w:szCs w:val="18"/>
              </w:rPr>
            </w:pPr>
          </w:p>
        </w:tc>
      </w:tr>
      <w:tr w:rsidR="00C96A63">
        <w:trPr>
          <w:trHeight w:val="12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86"/>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4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0"/>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7"/>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对在学校卫生工作中成绩显著的单位或者个人的表彰奖励</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8" w:right="160"/>
              <w:jc w:val="both"/>
              <w:rPr>
                <w:rFonts w:ascii="仿宋_GB2312" w:eastAsia="仿宋_GB2312"/>
                <w:sz w:val="18"/>
                <w:szCs w:val="18"/>
              </w:rPr>
            </w:pPr>
            <w:r>
              <w:rPr>
                <w:rFonts w:ascii="仿宋_GB2312" w:eastAsia="仿宋_GB2312" w:hint="eastAsia"/>
                <w:sz w:val="18"/>
                <w:szCs w:val="18"/>
              </w:rPr>
              <w:t>【行政法规】《学校卫生工作条例》</w:t>
            </w:r>
            <w:r>
              <w:rPr>
                <w:rFonts w:ascii="仿宋_GB2312" w:eastAsia="仿宋_GB2312"/>
                <w:sz w:val="18"/>
                <w:szCs w:val="18"/>
              </w:rPr>
              <w:t>(</w:t>
            </w:r>
            <w:r>
              <w:rPr>
                <w:rFonts w:ascii="仿宋_GB2312" w:eastAsia="仿宋_GB2312" w:hint="eastAsia"/>
                <w:sz w:val="18"/>
                <w:szCs w:val="18"/>
              </w:rPr>
              <w:t>国家教育委员会令第</w:t>
            </w:r>
            <w:r>
              <w:rPr>
                <w:rFonts w:ascii="仿宋_GB2312" w:eastAsia="仿宋_GB2312"/>
                <w:sz w:val="18"/>
                <w:szCs w:val="18"/>
              </w:rPr>
              <w:t xml:space="preserve"> 10 </w:t>
            </w:r>
            <w:r>
              <w:rPr>
                <w:rFonts w:ascii="仿宋_GB2312" w:eastAsia="仿宋_GB2312" w:hint="eastAsia"/>
                <w:sz w:val="18"/>
                <w:szCs w:val="18"/>
              </w:rPr>
              <w:t>号中华人民共和国卫生部令第</w:t>
            </w:r>
            <w:r>
              <w:rPr>
                <w:rFonts w:ascii="仿宋_GB2312" w:eastAsia="仿宋_GB2312"/>
                <w:sz w:val="18"/>
                <w:szCs w:val="18"/>
              </w:rPr>
              <w:t xml:space="preserve"> 1 </w:t>
            </w:r>
            <w:r>
              <w:rPr>
                <w:rFonts w:ascii="仿宋_GB2312" w:eastAsia="仿宋_GB2312" w:hint="eastAsia"/>
                <w:sz w:val="18"/>
                <w:szCs w:val="18"/>
              </w:rPr>
              <w:t>号</w:t>
            </w:r>
            <w:r>
              <w:rPr>
                <w:rFonts w:ascii="仿宋_GB2312" w:eastAsia="仿宋_GB2312"/>
                <w:sz w:val="18"/>
                <w:szCs w:val="18"/>
              </w:rPr>
              <w:t xml:space="preserve">) </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9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27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7"/>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25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8" w:line="254" w:lineRule="auto"/>
              <w:ind w:left="124" w:right="117"/>
              <w:jc w:val="both"/>
              <w:rPr>
                <w:rFonts w:ascii="仿宋_GB2312" w:eastAsia="仿宋_GB2312"/>
                <w:sz w:val="18"/>
                <w:szCs w:val="18"/>
              </w:rPr>
            </w:pPr>
            <w:r>
              <w:rPr>
                <w:rFonts w:ascii="仿宋_GB2312" w:eastAsia="仿宋_GB2312" w:hint="eastAsia"/>
                <w:sz w:val="18"/>
                <w:szCs w:val="18"/>
              </w:rPr>
              <w:t>对在母婴保健工作中做出显著成绩和在母婴保健科学研究中取得显著成果的组织和个人的奖励</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7"/>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【法律】《中华人民共和国母婴保健法》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1994</w:t>
            </w:r>
            <w:r>
              <w:rPr>
                <w:rFonts w:ascii="仿宋_GB2312" w:eastAsia="仿宋_GB2312" w:hint="eastAsia"/>
                <w:spacing w:val="-40"/>
                <w:sz w:val="18"/>
                <w:szCs w:val="18"/>
              </w:rPr>
              <w:t>年</w:t>
            </w:r>
            <w:r>
              <w:rPr>
                <w:rFonts w:ascii="仿宋_GB2312" w:eastAsia="仿宋_GB2312"/>
                <w:sz w:val="18"/>
                <w:szCs w:val="18"/>
              </w:rPr>
              <w:t>10</w:t>
            </w:r>
            <w:r>
              <w:rPr>
                <w:rFonts w:ascii="仿宋_GB2312" w:eastAsia="仿宋_GB2312" w:hint="eastAsia"/>
                <w:spacing w:val="-40"/>
                <w:sz w:val="18"/>
                <w:szCs w:val="18"/>
              </w:rPr>
              <w:t>月</w:t>
            </w:r>
            <w:r>
              <w:rPr>
                <w:rFonts w:ascii="仿宋_GB2312" w:eastAsia="仿宋_GB2312"/>
                <w:sz w:val="18"/>
                <w:szCs w:val="18"/>
              </w:rPr>
              <w:t>27</w:t>
            </w:r>
            <w:r>
              <w:rPr>
                <w:rFonts w:ascii="仿宋_GB2312" w:eastAsia="仿宋_GB2312" w:hint="eastAsia"/>
                <w:spacing w:val="-8"/>
                <w:sz w:val="18"/>
                <w:szCs w:val="18"/>
              </w:rPr>
              <w:t>日中华人民共和国主席令</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33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11 </w:t>
            </w:r>
            <w:r>
              <w:rPr>
                <w:rFonts w:ascii="仿宋_GB2312" w:eastAsia="仿宋_GB2312" w:hint="eastAsia"/>
                <w:sz w:val="18"/>
                <w:szCs w:val="18"/>
              </w:rPr>
              <w:t>月</w:t>
            </w:r>
            <w:r>
              <w:rPr>
                <w:rFonts w:ascii="仿宋_GB2312" w:eastAsia="仿宋_GB2312"/>
                <w:sz w:val="18"/>
                <w:szCs w:val="18"/>
              </w:rPr>
              <w:t xml:space="preserve"> 4 </w:t>
            </w:r>
            <w:r>
              <w:rPr>
                <w:rFonts w:ascii="仿宋_GB2312" w:eastAsia="仿宋_GB2312" w:hint="eastAsia"/>
                <w:sz w:val="18"/>
                <w:szCs w:val="18"/>
              </w:rPr>
              <w:t>日修正）</w:t>
            </w:r>
          </w:p>
          <w:p w:rsidR="00C96A63" w:rsidRDefault="00261C16">
            <w:pPr>
              <w:pStyle w:val="TableParagraph"/>
              <w:spacing w:before="16" w:line="254" w:lineRule="auto"/>
              <w:ind w:left="108" w:right="43"/>
              <w:rPr>
                <w:rFonts w:ascii="仿宋_GB2312" w:eastAsia="仿宋_GB2312"/>
                <w:sz w:val="18"/>
                <w:szCs w:val="18"/>
              </w:rPr>
            </w:pPr>
            <w:r>
              <w:rPr>
                <w:rFonts w:ascii="仿宋_GB2312" w:eastAsia="仿宋_GB2312" w:hint="eastAsia"/>
                <w:sz w:val="18"/>
                <w:szCs w:val="18"/>
              </w:rPr>
              <w:t>【行政法规】《中华人民共和国母婴保健法实施办法》（中华人民共和国国务院令第</w:t>
            </w:r>
            <w:r>
              <w:rPr>
                <w:rFonts w:ascii="仿宋_GB2312" w:eastAsia="仿宋_GB2312"/>
                <w:sz w:val="18"/>
                <w:szCs w:val="18"/>
              </w:rPr>
              <w:t xml:space="preserve"> 308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5"/>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5"/>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5"/>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5"/>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5"/>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5"/>
              <w:ind w:left="115" w:right="-72"/>
              <w:rPr>
                <w:rFonts w:ascii="仿宋_GB2312" w:eastAsia="仿宋_GB2312"/>
                <w:sz w:val="18"/>
                <w:szCs w:val="18"/>
              </w:rPr>
            </w:pPr>
          </w:p>
        </w:tc>
      </w:tr>
      <w:tr w:rsidR="00C96A63">
        <w:trPr>
          <w:trHeight w:val="128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82"/>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4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2"/>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48"/>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2" w:lineRule="auto"/>
              <w:ind w:left="724" w:right="117" w:hanging="600"/>
              <w:rPr>
                <w:rFonts w:ascii="仿宋_GB2312" w:eastAsia="仿宋_GB2312"/>
                <w:sz w:val="18"/>
                <w:szCs w:val="18"/>
              </w:rPr>
            </w:pPr>
            <w:r>
              <w:rPr>
                <w:rFonts w:ascii="仿宋_GB2312" w:eastAsia="仿宋_GB2312" w:hint="eastAsia"/>
                <w:sz w:val="18"/>
                <w:szCs w:val="18"/>
              </w:rPr>
              <w:t>职业病防治奖励</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3"/>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93"/>
              <w:ind w:left="108"/>
              <w:rPr>
                <w:rFonts w:ascii="仿宋_GB2312" w:eastAsia="仿宋_GB2312"/>
                <w:sz w:val="18"/>
                <w:szCs w:val="18"/>
              </w:rPr>
            </w:pPr>
            <w:r>
              <w:rPr>
                <w:rFonts w:ascii="仿宋_GB2312" w:eastAsia="仿宋_GB2312" w:hint="eastAsia"/>
                <w:sz w:val="18"/>
                <w:szCs w:val="18"/>
              </w:rPr>
              <w:t>【法律】《中华人民共和国职业病防治法》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12</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日修改</w:t>
            </w:r>
            <w:r>
              <w:rPr>
                <w:rFonts w:ascii="仿宋_GB2312" w:eastAsia="仿宋_GB2312"/>
                <w:sz w:val="18"/>
                <w:szCs w:val="18"/>
              </w:rPr>
              <w:t xml:space="preserve">) </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55"/>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2"/>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2"/>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2"/>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2"/>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2"/>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2"/>
              <w:ind w:left="115" w:right="-72"/>
              <w:rPr>
                <w:rFonts w:ascii="仿宋_GB2312" w:eastAsia="仿宋_GB2312"/>
                <w:sz w:val="18"/>
                <w:szCs w:val="18"/>
              </w:rPr>
            </w:pPr>
          </w:p>
        </w:tc>
      </w:tr>
      <w:tr w:rsidR="00C96A63">
        <w:trPr>
          <w:trHeight w:val="12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86"/>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4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0"/>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7"/>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对在中医药事业中做出显著贡献的组织和个人的表彰、奖励</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2" w:lineRule="auto"/>
              <w:ind w:left="108" w:right="280"/>
              <w:rPr>
                <w:rFonts w:ascii="仿宋_GB2312" w:eastAsia="仿宋_GB2312"/>
                <w:sz w:val="18"/>
                <w:szCs w:val="18"/>
              </w:rPr>
            </w:pPr>
            <w:r>
              <w:rPr>
                <w:rFonts w:ascii="仿宋_GB2312" w:eastAsia="仿宋_GB2312" w:hint="eastAsia"/>
                <w:sz w:val="18"/>
                <w:szCs w:val="18"/>
              </w:rPr>
              <w:t>【法律】《中华人民共和国中医药法》（中华人民共和国主席令第</w:t>
            </w:r>
            <w:r>
              <w:rPr>
                <w:rFonts w:ascii="仿宋_GB2312" w:eastAsia="仿宋_GB2312"/>
                <w:sz w:val="18"/>
                <w:szCs w:val="18"/>
              </w:rPr>
              <w:t xml:space="preserve"> 59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9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127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7"/>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55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364" w:right="117" w:hanging="240"/>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两非</w:t>
            </w:r>
            <w:r>
              <w:rPr>
                <w:rFonts w:ascii="仿宋_GB2312" w:eastAsia="仿宋_GB2312" w:hint="eastAsia"/>
                <w:sz w:val="18"/>
                <w:szCs w:val="18"/>
              </w:rPr>
              <w:t>”</w:t>
            </w:r>
            <w:r>
              <w:rPr>
                <w:rFonts w:ascii="仿宋_GB2312" w:eastAsia="仿宋_GB2312" w:hint="eastAsia"/>
                <w:sz w:val="18"/>
                <w:szCs w:val="18"/>
              </w:rPr>
              <w:t>案件举报奖励</w:t>
            </w: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5" w:line="254" w:lineRule="auto"/>
              <w:ind w:left="108" w:right="280"/>
              <w:rPr>
                <w:rFonts w:ascii="仿宋_GB2312" w:eastAsia="仿宋_GB2312"/>
                <w:sz w:val="18"/>
                <w:szCs w:val="18"/>
              </w:rPr>
            </w:pPr>
            <w:r>
              <w:rPr>
                <w:rFonts w:ascii="仿宋_GB2312" w:eastAsia="仿宋_GB2312" w:hint="eastAsia"/>
                <w:spacing w:val="-1"/>
                <w:sz w:val="18"/>
                <w:szCs w:val="18"/>
              </w:rPr>
              <w:t>【法律】《中华人民共和国人口与计划生育</w:t>
            </w:r>
            <w:r>
              <w:rPr>
                <w:rFonts w:ascii="仿宋_GB2312" w:eastAsia="仿宋_GB2312" w:hint="eastAsia"/>
                <w:sz w:val="18"/>
                <w:szCs w:val="18"/>
              </w:rPr>
              <w:t>法》（</w:t>
            </w:r>
            <w:r>
              <w:rPr>
                <w:rFonts w:ascii="仿宋_GB2312" w:eastAsia="仿宋_GB2312" w:hint="eastAsia"/>
                <w:spacing w:val="-5"/>
                <w:sz w:val="18"/>
                <w:szCs w:val="18"/>
              </w:rPr>
              <w:t>中华人民共和国主席令第</w:t>
            </w:r>
            <w:r>
              <w:rPr>
                <w:rFonts w:ascii="仿宋_GB2312" w:eastAsia="仿宋_GB2312"/>
                <w:sz w:val="18"/>
                <w:szCs w:val="18"/>
              </w:rPr>
              <w:t>41</w:t>
            </w:r>
            <w:r>
              <w:rPr>
                <w:rFonts w:ascii="仿宋_GB2312" w:eastAsia="仿宋_GB2312" w:hint="eastAsia"/>
                <w:spacing w:val="-20"/>
                <w:sz w:val="18"/>
                <w:szCs w:val="18"/>
              </w:rPr>
              <w:t>号</w:t>
            </w:r>
            <w:r>
              <w:rPr>
                <w:rFonts w:ascii="仿宋_GB2312" w:eastAsia="仿宋_GB2312"/>
                <w:spacing w:val="-5"/>
                <w:sz w:val="18"/>
                <w:szCs w:val="18"/>
              </w:rPr>
              <w:t>2015</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27 </w:t>
            </w:r>
            <w:r>
              <w:rPr>
                <w:rFonts w:ascii="仿宋_GB2312" w:eastAsia="仿宋_GB2312" w:hint="eastAsia"/>
                <w:sz w:val="18"/>
                <w:szCs w:val="18"/>
              </w:rPr>
              <w:t>日修正）</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261C16">
            <w:pPr>
              <w:pStyle w:val="TableParagraph"/>
              <w:spacing w:before="17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67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4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24" w:right="-15" w:firstLine="120"/>
              <w:rPr>
                <w:rFonts w:ascii="仿宋_GB2312" w:eastAsia="仿宋_GB2312"/>
                <w:sz w:val="18"/>
                <w:szCs w:val="18"/>
              </w:rPr>
            </w:pPr>
            <w:r>
              <w:rPr>
                <w:rFonts w:ascii="仿宋_GB2312" w:eastAsia="仿宋_GB2312" w:hint="eastAsia"/>
                <w:sz w:val="18"/>
                <w:szCs w:val="18"/>
              </w:rPr>
              <w:t>无偿献血奖励、先进表彰</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2"/>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【法律】《中华人民共和国献血法》（中华人民共和国主席令第</w:t>
            </w:r>
            <w:r>
              <w:rPr>
                <w:rFonts w:ascii="仿宋_GB2312" w:eastAsia="仿宋_GB2312"/>
                <w:sz w:val="18"/>
                <w:szCs w:val="18"/>
              </w:rPr>
              <w:t xml:space="preserve"> 93 </w:t>
            </w:r>
            <w:r>
              <w:rPr>
                <w:rFonts w:ascii="仿宋_GB2312" w:eastAsia="仿宋_GB2312" w:hint="eastAsia"/>
                <w:sz w:val="18"/>
                <w:szCs w:val="18"/>
              </w:rPr>
              <w:t>号）</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【部门规章及规范性文件】《全国无偿献血表彰奖励办法》（国卫医发〔</w:t>
            </w:r>
            <w:r>
              <w:rPr>
                <w:rFonts w:ascii="仿宋_GB2312" w:eastAsia="仿宋_GB2312"/>
                <w:sz w:val="18"/>
                <w:szCs w:val="18"/>
              </w:rPr>
              <w:t>2014</w:t>
            </w:r>
            <w:r>
              <w:rPr>
                <w:rFonts w:ascii="仿宋_GB2312" w:eastAsia="仿宋_GB2312" w:hint="eastAsia"/>
                <w:sz w:val="18"/>
                <w:szCs w:val="18"/>
              </w:rPr>
              <w:t>〕</w:t>
            </w:r>
            <w:r>
              <w:rPr>
                <w:rFonts w:ascii="仿宋_GB2312" w:eastAsia="仿宋_GB2312"/>
                <w:sz w:val="18"/>
                <w:szCs w:val="18"/>
              </w:rPr>
              <w:t xml:space="preserve">30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0"/>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0"/>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0"/>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0"/>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10"/>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10"/>
              <w:ind w:left="115" w:right="-72"/>
              <w:rPr>
                <w:rFonts w:ascii="仿宋_GB2312" w:eastAsia="仿宋_GB2312"/>
                <w:sz w:val="18"/>
                <w:szCs w:val="18"/>
              </w:rPr>
            </w:pPr>
          </w:p>
        </w:tc>
      </w:tr>
      <w:tr w:rsidR="00C96A63">
        <w:trPr>
          <w:trHeight w:val="12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86"/>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4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0"/>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07</w:t>
            </w:r>
          </w:p>
        </w:tc>
        <w:tc>
          <w:tcPr>
            <w:tcW w:w="574" w:type="dxa"/>
            <w:vMerge w:val="restart"/>
          </w:tcPr>
          <w:p w:rsidR="00C96A63" w:rsidRDefault="00261C16">
            <w:pPr>
              <w:pStyle w:val="TableParagraph"/>
              <w:spacing w:before="179"/>
              <w:ind w:left="167"/>
              <w:rPr>
                <w:rFonts w:ascii="仿宋_GB2312" w:eastAsia="仿宋_GB2312"/>
                <w:sz w:val="18"/>
                <w:szCs w:val="18"/>
              </w:rPr>
            </w:pPr>
            <w:r>
              <w:rPr>
                <w:rFonts w:ascii="仿宋_GB2312" w:eastAsia="仿宋_GB2312"/>
                <w:sz w:val="18"/>
                <w:szCs w:val="18"/>
              </w:rPr>
              <w:t>07</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行政奖励类事项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89" w:line="254" w:lineRule="auto"/>
              <w:ind w:left="124" w:right="117"/>
              <w:jc w:val="center"/>
              <w:rPr>
                <w:rFonts w:ascii="仿宋_GB2312" w:eastAsia="仿宋_GB2312"/>
                <w:sz w:val="18"/>
                <w:szCs w:val="18"/>
              </w:rPr>
            </w:pPr>
            <w:r>
              <w:rPr>
                <w:rFonts w:ascii="仿宋_GB2312" w:eastAsia="仿宋_GB2312" w:hint="eastAsia"/>
                <w:sz w:val="18"/>
                <w:szCs w:val="18"/>
              </w:rPr>
              <w:t>对在预防接种工作中做出显著成绩和贡献的接种单位及其工作人员给予奖励</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【法律】《中华人民共和国疫苗管理法》</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2019</w:t>
            </w:r>
            <w:r>
              <w:rPr>
                <w:rFonts w:ascii="仿宋_GB2312" w:eastAsia="仿宋_GB2312" w:hint="eastAsia"/>
                <w:sz w:val="18"/>
                <w:szCs w:val="18"/>
              </w:rPr>
              <w:t>年</w:t>
            </w:r>
            <w:r>
              <w:rPr>
                <w:rFonts w:ascii="仿宋_GB2312" w:eastAsia="仿宋_GB2312"/>
                <w:sz w:val="18"/>
                <w:szCs w:val="18"/>
              </w:rPr>
              <w:t>6</w:t>
            </w:r>
            <w:r>
              <w:rPr>
                <w:rFonts w:ascii="仿宋_GB2312" w:eastAsia="仿宋_GB2312" w:hint="eastAsia"/>
                <w:sz w:val="18"/>
                <w:szCs w:val="18"/>
              </w:rPr>
              <w:t>月</w:t>
            </w:r>
            <w:r>
              <w:rPr>
                <w:rFonts w:ascii="仿宋_GB2312" w:eastAsia="仿宋_GB2312"/>
                <w:sz w:val="18"/>
                <w:szCs w:val="18"/>
              </w:rPr>
              <w:t>29</w:t>
            </w:r>
            <w:r>
              <w:rPr>
                <w:rFonts w:ascii="仿宋_GB2312" w:eastAsia="仿宋_GB2312" w:hint="eastAsia"/>
                <w:sz w:val="18"/>
                <w:szCs w:val="18"/>
              </w:rPr>
              <w:t>日中华人民共和国主席令第</w:t>
            </w:r>
            <w:r>
              <w:rPr>
                <w:rFonts w:ascii="仿宋_GB2312" w:eastAsia="仿宋_GB2312"/>
                <w:sz w:val="18"/>
                <w:szCs w:val="18"/>
              </w:rPr>
              <w:t>30</w:t>
            </w:r>
            <w:r>
              <w:rPr>
                <w:rFonts w:ascii="仿宋_GB2312" w:eastAsia="仿宋_GB2312" w:hint="eastAsia"/>
                <w:sz w:val="18"/>
                <w:szCs w:val="18"/>
              </w:rPr>
              <w:t>号）</w:t>
            </w:r>
          </w:p>
          <w:p w:rsidR="00C96A63" w:rsidRDefault="00C96A63">
            <w:pPr>
              <w:pStyle w:val="TableParagraph"/>
              <w:spacing w:before="1" w:line="254" w:lineRule="auto"/>
              <w:ind w:left="108" w:right="220"/>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89"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127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7"/>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表彰奖励名单</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12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0"/>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69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08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before="1"/>
              <w:ind w:left="167"/>
              <w:rPr>
                <w:rFonts w:ascii="仿宋_GB2312" w:eastAsia="仿宋_GB2312"/>
                <w:sz w:val="18"/>
                <w:szCs w:val="18"/>
              </w:rPr>
            </w:pPr>
            <w:r>
              <w:rPr>
                <w:rFonts w:ascii="仿宋_GB2312" w:eastAsia="仿宋_GB2312"/>
                <w:sz w:val="18"/>
                <w:szCs w:val="18"/>
              </w:rPr>
              <w:t>08</w:t>
            </w:r>
          </w:p>
          <w:p w:rsidR="00C96A63" w:rsidRDefault="00261C16">
            <w:pPr>
              <w:pStyle w:val="TableParagraph"/>
              <w:spacing w:before="18" w:line="254" w:lineRule="auto"/>
              <w:ind w:left="167" w:right="34"/>
              <w:rPr>
                <w:rFonts w:ascii="仿宋_GB2312" w:eastAsia="仿宋_GB2312"/>
                <w:sz w:val="18"/>
                <w:szCs w:val="18"/>
              </w:rPr>
            </w:pPr>
            <w:r>
              <w:rPr>
                <w:rFonts w:ascii="仿宋_GB2312" w:eastAsia="仿宋_GB2312" w:hint="eastAsia"/>
                <w:sz w:val="18"/>
                <w:szCs w:val="18"/>
              </w:rPr>
              <w:t>行政裁决类事项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pacing w:val="-3"/>
                <w:sz w:val="18"/>
                <w:szCs w:val="18"/>
              </w:rPr>
              <w:t>医疗机构名称</w:t>
            </w:r>
            <w:r>
              <w:rPr>
                <w:rFonts w:ascii="仿宋_GB2312" w:eastAsia="仿宋_GB2312" w:hint="eastAsia"/>
                <w:sz w:val="18"/>
                <w:szCs w:val="18"/>
              </w:rPr>
              <w:t>裁定（权限内）</w:t>
            </w: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【部门规章及规范性文件】《医疗机构管理条例实施细则》（中华人民共和国卫生部令第</w:t>
            </w:r>
            <w:r>
              <w:rPr>
                <w:rFonts w:ascii="仿宋_GB2312" w:eastAsia="仿宋_GB2312"/>
                <w:sz w:val="18"/>
                <w:szCs w:val="18"/>
              </w:rPr>
              <w:t xml:space="preserve"> 35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227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68" w:line="254" w:lineRule="auto"/>
              <w:ind w:left="107" w:right="198"/>
              <w:rPr>
                <w:rFonts w:ascii="仿宋_GB2312" w:eastAsia="仿宋_GB2312"/>
                <w:sz w:val="18"/>
                <w:szCs w:val="18"/>
              </w:rPr>
            </w:pPr>
            <w:r>
              <w:rPr>
                <w:rFonts w:ascii="仿宋_GB2312" w:eastAsia="仿宋_GB2312" w:hint="eastAsia"/>
                <w:sz w:val="18"/>
                <w:szCs w:val="18"/>
              </w:rPr>
              <w:t>办事指南，包括：适用范围、办理依</w:t>
            </w:r>
            <w:r>
              <w:rPr>
                <w:rFonts w:ascii="仿宋_GB2312" w:eastAsia="仿宋_GB2312" w:hint="eastAsia"/>
                <w:spacing w:val="-2"/>
                <w:sz w:val="18"/>
                <w:szCs w:val="18"/>
              </w:rPr>
              <w:t>据、办理条件、申办材料、办理方式、</w:t>
            </w:r>
            <w:r>
              <w:rPr>
                <w:rFonts w:ascii="仿宋_GB2312" w:eastAsia="仿宋_GB2312" w:hint="eastAsia"/>
                <w:sz w:val="18"/>
                <w:szCs w:val="18"/>
              </w:rPr>
              <w:t>办理流程、办理时限、收费依据及标</w:t>
            </w:r>
            <w:r>
              <w:rPr>
                <w:rFonts w:ascii="仿宋_GB2312" w:eastAsia="仿宋_GB2312" w:hint="eastAsia"/>
                <w:spacing w:val="-2"/>
                <w:sz w:val="18"/>
                <w:szCs w:val="18"/>
              </w:rPr>
              <w:t>准、结果送达、咨询方式、监督投诉渠道、办理地址和时间、办理进程、结果</w:t>
            </w:r>
            <w:r>
              <w:rPr>
                <w:rFonts w:ascii="仿宋_GB2312" w:eastAsia="仿宋_GB2312" w:hint="eastAsia"/>
                <w:sz w:val="18"/>
                <w:szCs w:val="18"/>
              </w:rPr>
              <w:t>查询</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0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6"/>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行政裁决书</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74"/>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29"/>
              <w:rPr>
                <w:rFonts w:ascii="仿宋_GB2312" w:eastAsia="仿宋_GB2312"/>
                <w:sz w:val="18"/>
                <w:szCs w:val="18"/>
              </w:rPr>
            </w:pPr>
            <w:r>
              <w:rPr>
                <w:rFonts w:ascii="仿宋_GB2312" w:eastAsia="仿宋_GB2312"/>
                <w:sz w:val="18"/>
                <w:szCs w:val="18"/>
              </w:rPr>
              <w:t xml:space="preserve">09 </w:t>
            </w:r>
          </w:p>
        </w:tc>
        <w:tc>
          <w:tcPr>
            <w:tcW w:w="574" w:type="dxa"/>
            <w:vMerge w:val="restart"/>
          </w:tcPr>
          <w:p w:rsidR="00C96A63" w:rsidRDefault="00C96A63">
            <w:pPr>
              <w:pStyle w:val="TableParagraph"/>
              <w:spacing w:before="6"/>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09</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行政备案类事项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24" w:right="-15"/>
              <w:rPr>
                <w:rFonts w:ascii="仿宋_GB2312" w:eastAsia="仿宋_GB2312"/>
                <w:sz w:val="18"/>
                <w:szCs w:val="18"/>
              </w:rPr>
            </w:pPr>
            <w:r>
              <w:rPr>
                <w:rFonts w:ascii="仿宋_GB2312" w:eastAsia="仿宋_GB2312" w:hint="eastAsia"/>
                <w:sz w:val="18"/>
                <w:szCs w:val="18"/>
              </w:rPr>
              <w:t>生育登记服务</w:t>
            </w:r>
          </w:p>
        </w:tc>
        <w:tc>
          <w:tcPr>
            <w:tcW w:w="4397" w:type="dxa"/>
          </w:tcPr>
          <w:p w:rsidR="00C96A63" w:rsidRDefault="00261C16">
            <w:pPr>
              <w:pStyle w:val="TableParagraph"/>
              <w:spacing w:before="185"/>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【部门规章及规范性文件】《国家卫生健康委办公厅关于做好生育登记服务工作的指导意见》（国卫办指导发〔</w:t>
            </w:r>
            <w:r>
              <w:rPr>
                <w:rFonts w:ascii="仿宋_GB2312" w:eastAsia="仿宋_GB2312"/>
                <w:sz w:val="18"/>
                <w:szCs w:val="18"/>
              </w:rPr>
              <w:t>2016</w:t>
            </w:r>
            <w:r>
              <w:rPr>
                <w:rFonts w:ascii="仿宋_GB2312" w:eastAsia="仿宋_GB2312" w:hint="eastAsia"/>
                <w:sz w:val="18"/>
                <w:szCs w:val="18"/>
              </w:rPr>
              <w:t>〕</w:t>
            </w:r>
            <w:r>
              <w:rPr>
                <w:rFonts w:ascii="仿宋_GB2312" w:eastAsia="仿宋_GB2312"/>
                <w:sz w:val="18"/>
                <w:szCs w:val="18"/>
              </w:rPr>
              <w:t xml:space="preserve">20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261C16">
            <w:pPr>
              <w:pStyle w:val="TableParagraph"/>
              <w:spacing w:before="182"/>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numPr>
                <w:ilvl w:val="0"/>
                <w:numId w:val="1"/>
              </w:numPr>
              <w:tabs>
                <w:tab w:val="left" w:pos="350"/>
              </w:tabs>
              <w:spacing w:before="19"/>
              <w:ind w:right="-29" w:hanging="242"/>
              <w:rPr>
                <w:rFonts w:ascii="仿宋_GB2312" w:eastAsia="仿宋_GB2312"/>
                <w:sz w:val="18"/>
                <w:szCs w:val="18"/>
              </w:rPr>
            </w:pP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255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07" w:right="198"/>
              <w:rPr>
                <w:rFonts w:ascii="仿宋_GB2312" w:eastAsia="仿宋_GB2312"/>
                <w:sz w:val="18"/>
                <w:szCs w:val="18"/>
              </w:rPr>
            </w:pPr>
            <w:r>
              <w:rPr>
                <w:rFonts w:ascii="仿宋_GB2312" w:eastAsia="仿宋_GB2312" w:hint="eastAsia"/>
                <w:sz w:val="18"/>
                <w:szCs w:val="18"/>
              </w:rPr>
              <w:t>办事指南，包括：适用范围、办理依</w:t>
            </w:r>
            <w:r>
              <w:rPr>
                <w:rFonts w:ascii="仿宋_GB2312" w:eastAsia="仿宋_GB2312" w:hint="eastAsia"/>
                <w:spacing w:val="-2"/>
                <w:sz w:val="18"/>
                <w:szCs w:val="18"/>
              </w:rPr>
              <w:t>据、办理条件、申办材料、办理方式、</w:t>
            </w:r>
            <w:r>
              <w:rPr>
                <w:rFonts w:ascii="仿宋_GB2312" w:eastAsia="仿宋_GB2312" w:hint="eastAsia"/>
                <w:sz w:val="18"/>
                <w:szCs w:val="18"/>
              </w:rPr>
              <w:t>办理流程、办理时限、收费依据及标</w:t>
            </w:r>
            <w:r>
              <w:rPr>
                <w:rFonts w:ascii="仿宋_GB2312" w:eastAsia="仿宋_GB2312" w:hint="eastAsia"/>
                <w:spacing w:val="-2"/>
                <w:sz w:val="18"/>
                <w:szCs w:val="18"/>
              </w:rPr>
              <w:t>准、结果送达、咨询方式、监督投诉渠道、办理地址和时间、办理进程、结果</w:t>
            </w:r>
            <w:r>
              <w:rPr>
                <w:rFonts w:ascii="仿宋_GB2312" w:eastAsia="仿宋_GB2312" w:hint="eastAsia"/>
                <w:sz w:val="18"/>
                <w:szCs w:val="18"/>
              </w:rPr>
              <w:t>查询</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3"/>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10 </w:t>
            </w:r>
          </w:p>
        </w:tc>
        <w:tc>
          <w:tcPr>
            <w:tcW w:w="574" w:type="dxa"/>
            <w:vMerge w:val="restart"/>
          </w:tcPr>
          <w:p w:rsidR="00C96A63" w:rsidRDefault="00C96A63">
            <w:pPr>
              <w:pStyle w:val="TableParagraph"/>
              <w:rPr>
                <w:rFonts w:ascii="仿宋_GB2312" w:eastAsia="仿宋_GB2312"/>
                <w:b/>
                <w:sz w:val="18"/>
                <w:szCs w:val="18"/>
              </w:rPr>
            </w:pPr>
          </w:p>
          <w:p w:rsidR="00C96A63" w:rsidRDefault="00261C16">
            <w:pPr>
              <w:pStyle w:val="TableParagraph"/>
              <w:spacing w:before="165"/>
              <w:ind w:left="167"/>
              <w:rPr>
                <w:rFonts w:ascii="仿宋_GB2312" w:eastAsia="仿宋_GB2312"/>
                <w:sz w:val="18"/>
                <w:szCs w:val="18"/>
              </w:rPr>
            </w:pPr>
            <w:r>
              <w:rPr>
                <w:rFonts w:ascii="仿宋_GB2312" w:eastAsia="仿宋_GB2312"/>
                <w:sz w:val="18"/>
                <w:szCs w:val="18"/>
              </w:rPr>
              <w:t>10</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行政备案类事项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right="117"/>
              <w:jc w:val="right"/>
              <w:rPr>
                <w:rFonts w:ascii="仿宋_GB2312" w:eastAsia="仿宋_GB2312"/>
                <w:sz w:val="18"/>
                <w:szCs w:val="18"/>
              </w:rPr>
            </w:pPr>
            <w:r>
              <w:rPr>
                <w:rFonts w:ascii="仿宋_GB2312" w:eastAsia="仿宋_GB2312" w:hint="eastAsia"/>
                <w:sz w:val="18"/>
                <w:szCs w:val="18"/>
              </w:rPr>
              <w:t>义诊活动备案</w:t>
            </w:r>
          </w:p>
          <w:p w:rsidR="00C96A63" w:rsidRDefault="00261C16">
            <w:pPr>
              <w:pStyle w:val="TableParagraph"/>
              <w:spacing w:before="19"/>
              <w:ind w:right="117"/>
              <w:jc w:val="right"/>
              <w:rPr>
                <w:rFonts w:ascii="仿宋_GB2312" w:eastAsia="仿宋_GB2312"/>
                <w:sz w:val="18"/>
                <w:szCs w:val="18"/>
              </w:rPr>
            </w:pPr>
            <w:r>
              <w:rPr>
                <w:rFonts w:ascii="仿宋_GB2312" w:eastAsia="仿宋_GB2312" w:hint="eastAsia"/>
                <w:sz w:val="18"/>
                <w:szCs w:val="18"/>
              </w:rPr>
              <w:t>（权限内）</w:t>
            </w: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【部门规章及规范性文件】《卫生部关于组织义诊活动实行备案管理的通知》（卫医发</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2001</w:t>
            </w:r>
            <w:r>
              <w:rPr>
                <w:rFonts w:ascii="仿宋_GB2312" w:eastAsia="仿宋_GB2312" w:hint="eastAsia"/>
                <w:sz w:val="18"/>
                <w:szCs w:val="18"/>
              </w:rPr>
              <w:t>〕</w:t>
            </w:r>
            <w:r>
              <w:rPr>
                <w:rFonts w:ascii="仿宋_GB2312" w:eastAsia="仿宋_GB2312"/>
                <w:sz w:val="18"/>
                <w:szCs w:val="18"/>
              </w:rPr>
              <w:t xml:space="preserve">365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84"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8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申请条件、申请材料、申请流程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8"/>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2" w:line="254" w:lineRule="auto"/>
              <w:ind w:left="107" w:right="198"/>
              <w:rPr>
                <w:rFonts w:ascii="仿宋_GB2312" w:eastAsia="仿宋_GB2312"/>
                <w:sz w:val="18"/>
                <w:szCs w:val="18"/>
              </w:rPr>
            </w:pPr>
            <w:r>
              <w:rPr>
                <w:rFonts w:ascii="仿宋_GB2312" w:eastAsia="仿宋_GB2312" w:hint="eastAsia"/>
                <w:sz w:val="18"/>
                <w:szCs w:val="18"/>
              </w:rPr>
              <w:t>义诊活动时间、活动地点、参加机构等信息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2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10 </w:t>
            </w:r>
          </w:p>
        </w:tc>
        <w:tc>
          <w:tcPr>
            <w:tcW w:w="574" w:type="dxa"/>
            <w:vMerge w:val="restart"/>
          </w:tcPr>
          <w:p w:rsidR="00C96A63" w:rsidRDefault="00C96A63">
            <w:pPr>
              <w:pStyle w:val="TableParagraph"/>
              <w:rPr>
                <w:rFonts w:ascii="仿宋_GB2312" w:eastAsia="仿宋_GB2312"/>
                <w:b/>
                <w:sz w:val="18"/>
                <w:szCs w:val="18"/>
              </w:rPr>
            </w:pPr>
          </w:p>
          <w:p w:rsidR="00C96A63" w:rsidRDefault="00261C16">
            <w:pPr>
              <w:pStyle w:val="TableParagraph"/>
              <w:spacing w:before="165"/>
              <w:ind w:left="167"/>
              <w:rPr>
                <w:rFonts w:ascii="仿宋_GB2312" w:eastAsia="仿宋_GB2312"/>
                <w:sz w:val="18"/>
                <w:szCs w:val="18"/>
              </w:rPr>
            </w:pPr>
            <w:r>
              <w:rPr>
                <w:rFonts w:ascii="仿宋_GB2312" w:eastAsia="仿宋_GB2312"/>
                <w:sz w:val="18"/>
                <w:szCs w:val="18"/>
              </w:rPr>
              <w:t>10</w:t>
            </w:r>
          </w:p>
          <w:p w:rsidR="00C96A63" w:rsidRDefault="00261C16">
            <w:pPr>
              <w:pStyle w:val="TableParagraph"/>
              <w:spacing w:before="19" w:line="254" w:lineRule="auto"/>
              <w:ind w:left="167" w:right="34"/>
              <w:rPr>
                <w:rFonts w:ascii="仿宋_GB2312" w:eastAsia="仿宋_GB2312"/>
                <w:sz w:val="18"/>
                <w:szCs w:val="18"/>
              </w:rPr>
            </w:pPr>
            <w:r>
              <w:rPr>
                <w:rFonts w:ascii="仿宋_GB2312" w:eastAsia="仿宋_GB2312" w:hint="eastAsia"/>
                <w:sz w:val="18"/>
                <w:szCs w:val="18"/>
              </w:rPr>
              <w:t>行政备案类事项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医师（</w:t>
            </w:r>
            <w:r>
              <w:rPr>
                <w:rFonts w:ascii="仿宋_GB2312" w:eastAsia="仿宋_GB2312" w:hint="eastAsia"/>
                <w:spacing w:val="-6"/>
                <w:sz w:val="18"/>
                <w:szCs w:val="18"/>
              </w:rPr>
              <w:t>执业医</w:t>
            </w:r>
            <w:r>
              <w:rPr>
                <w:rFonts w:ascii="仿宋_GB2312" w:eastAsia="仿宋_GB2312" w:hint="eastAsia"/>
                <w:spacing w:val="-3"/>
                <w:sz w:val="18"/>
                <w:szCs w:val="18"/>
              </w:rPr>
              <w:t>师、执业助理</w:t>
            </w:r>
            <w:r>
              <w:rPr>
                <w:rFonts w:ascii="仿宋_GB2312" w:eastAsia="仿宋_GB2312" w:hint="eastAsia"/>
                <w:sz w:val="18"/>
                <w:szCs w:val="18"/>
              </w:rPr>
              <w:t>医师）</w:t>
            </w:r>
            <w:r>
              <w:rPr>
                <w:rFonts w:ascii="仿宋_GB2312" w:eastAsia="仿宋_GB2312" w:hint="eastAsia"/>
                <w:spacing w:val="-6"/>
                <w:sz w:val="18"/>
                <w:szCs w:val="18"/>
              </w:rPr>
              <w:t>多机构</w:t>
            </w:r>
            <w:r>
              <w:rPr>
                <w:rFonts w:ascii="仿宋_GB2312" w:eastAsia="仿宋_GB2312" w:hint="eastAsia"/>
                <w:sz w:val="18"/>
                <w:szCs w:val="18"/>
              </w:rPr>
              <w:t>备案（权限内）</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【部门规章及规范性文件】《医师执业注册管理办法》（国家卫生和计划生育委员会令第</w:t>
            </w:r>
            <w:r>
              <w:rPr>
                <w:rFonts w:ascii="仿宋_GB2312" w:eastAsia="仿宋_GB2312"/>
                <w:sz w:val="18"/>
                <w:szCs w:val="18"/>
              </w:rPr>
              <w:t xml:space="preserve"> 13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87"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before="1"/>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85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主要执业机构、其他执业机构</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9"/>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办理流程、申请材料、办理时限等</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78"/>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11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364"/>
              <w:rPr>
                <w:rFonts w:ascii="仿宋_GB2312" w:eastAsia="仿宋_GB2312"/>
                <w:sz w:val="18"/>
                <w:szCs w:val="18"/>
              </w:rPr>
            </w:pPr>
            <w:r>
              <w:rPr>
                <w:rFonts w:ascii="仿宋_GB2312" w:eastAsia="仿宋_GB2312" w:hint="eastAsia"/>
                <w:sz w:val="18"/>
                <w:szCs w:val="18"/>
              </w:rPr>
              <w:t>预防接种</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【法律】《中华人民共和国疫苗管理法》</w:t>
            </w:r>
          </w:p>
          <w:p w:rsidR="00C96A63" w:rsidRDefault="00261C16">
            <w:pPr>
              <w:pStyle w:val="TableParagraph"/>
              <w:spacing w:before="1" w:line="254" w:lineRule="auto"/>
              <w:ind w:left="108" w:right="100"/>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2019</w:t>
            </w:r>
            <w:r>
              <w:rPr>
                <w:rFonts w:ascii="仿宋_GB2312" w:eastAsia="仿宋_GB2312" w:hint="eastAsia"/>
                <w:sz w:val="18"/>
                <w:szCs w:val="18"/>
              </w:rPr>
              <w:t>年</w:t>
            </w:r>
            <w:r>
              <w:rPr>
                <w:rFonts w:ascii="仿宋_GB2312" w:eastAsia="仿宋_GB2312"/>
                <w:sz w:val="18"/>
                <w:szCs w:val="18"/>
              </w:rPr>
              <w:t>6</w:t>
            </w:r>
            <w:r>
              <w:rPr>
                <w:rFonts w:ascii="仿宋_GB2312" w:eastAsia="仿宋_GB2312" w:hint="eastAsia"/>
                <w:sz w:val="18"/>
                <w:szCs w:val="18"/>
              </w:rPr>
              <w:t>月</w:t>
            </w:r>
            <w:r>
              <w:rPr>
                <w:rFonts w:ascii="仿宋_GB2312" w:eastAsia="仿宋_GB2312"/>
                <w:sz w:val="18"/>
                <w:szCs w:val="18"/>
              </w:rPr>
              <w:t>29</w:t>
            </w:r>
            <w:r>
              <w:rPr>
                <w:rFonts w:ascii="仿宋_GB2312" w:eastAsia="仿宋_GB2312" w:hint="eastAsia"/>
                <w:sz w:val="18"/>
                <w:szCs w:val="18"/>
              </w:rPr>
              <w:t>日中华人民共和国主席令第</w:t>
            </w:r>
            <w:r>
              <w:rPr>
                <w:rFonts w:ascii="仿宋_GB2312" w:eastAsia="仿宋_GB2312"/>
                <w:sz w:val="18"/>
                <w:szCs w:val="18"/>
              </w:rPr>
              <w:t>30</w:t>
            </w:r>
            <w:r>
              <w:rPr>
                <w:rFonts w:ascii="仿宋_GB2312" w:eastAsia="仿宋_GB2312" w:hint="eastAsia"/>
                <w:sz w:val="18"/>
                <w:szCs w:val="18"/>
              </w:rPr>
              <w:t>号）</w:t>
            </w:r>
          </w:p>
          <w:p w:rsidR="00C96A63" w:rsidRDefault="00261C16">
            <w:pPr>
              <w:pStyle w:val="TableParagraph"/>
              <w:spacing w:before="1" w:line="252" w:lineRule="auto"/>
              <w:ind w:left="108" w:right="280"/>
              <w:rPr>
                <w:rFonts w:ascii="仿宋_GB2312" w:eastAsia="仿宋_GB2312"/>
                <w:sz w:val="18"/>
                <w:szCs w:val="18"/>
              </w:rPr>
            </w:pPr>
            <w:r>
              <w:rPr>
                <w:rFonts w:ascii="仿宋_GB2312" w:eastAsia="仿宋_GB2312" w:hint="eastAsia"/>
                <w:spacing w:val="-1"/>
                <w:sz w:val="18"/>
                <w:szCs w:val="18"/>
              </w:rPr>
              <w:t>【部门规章及规范性文件】《国家基本公共</w:t>
            </w:r>
            <w:r>
              <w:rPr>
                <w:rFonts w:ascii="仿宋_GB2312" w:eastAsia="仿宋_GB2312" w:hint="eastAsia"/>
                <w:sz w:val="18"/>
                <w:szCs w:val="18"/>
              </w:rPr>
              <w:t>卫生服务规范（第三版）》（国卫基层发</w:t>
            </w:r>
          </w:p>
          <w:p w:rsidR="00C96A63" w:rsidRDefault="00261C16">
            <w:pPr>
              <w:pStyle w:val="TableParagraph"/>
              <w:spacing w:before="5"/>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p w:rsidR="00C96A63" w:rsidRDefault="00C96A63">
            <w:pPr>
              <w:pStyle w:val="TableParagraph"/>
              <w:spacing w:before="19"/>
              <w:ind w:left="108"/>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7"/>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1"/>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8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77"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1"/>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268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29"/>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11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604" w:right="117" w:hanging="480"/>
              <w:rPr>
                <w:rFonts w:ascii="仿宋_GB2312" w:eastAsia="仿宋_GB2312"/>
                <w:sz w:val="18"/>
                <w:szCs w:val="18"/>
              </w:rPr>
            </w:pPr>
            <w:r>
              <w:rPr>
                <w:rFonts w:ascii="仿宋_GB2312" w:eastAsia="仿宋_GB2312" w:hint="eastAsia"/>
                <w:sz w:val="18"/>
                <w:szCs w:val="18"/>
              </w:rPr>
              <w:t>居民健康档案管理</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【部门规章及规范性文件】《国家基本公共卫生服务规范（第三版）》（国卫基层发</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133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20"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364"/>
              <w:rPr>
                <w:rFonts w:ascii="仿宋_GB2312" w:eastAsia="仿宋_GB2312"/>
                <w:sz w:val="18"/>
                <w:szCs w:val="18"/>
              </w:rPr>
            </w:pPr>
            <w:r>
              <w:rPr>
                <w:rFonts w:ascii="仿宋_GB2312" w:eastAsia="仿宋_GB2312" w:hint="eastAsia"/>
                <w:sz w:val="18"/>
                <w:szCs w:val="18"/>
              </w:rPr>
              <w:t>健康教育</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【部门规章及规范性文件】《国家基本公共卫生服务规范（第三版）》（国卫基层发</w:t>
            </w:r>
          </w:p>
          <w:p w:rsidR="00C96A63" w:rsidRDefault="00261C16">
            <w:pPr>
              <w:pStyle w:val="TableParagraph"/>
              <w:spacing w:line="307" w:lineRule="exact"/>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2"/>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8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78"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4"/>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1"/>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3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11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364" w:right="137" w:hanging="149"/>
              <w:rPr>
                <w:rFonts w:ascii="仿宋_GB2312" w:eastAsia="仿宋_GB2312"/>
                <w:sz w:val="18"/>
                <w:szCs w:val="18"/>
              </w:rPr>
            </w:pPr>
            <w:r>
              <w:rPr>
                <w:rFonts w:ascii="仿宋_GB2312" w:eastAsia="仿宋_GB2312"/>
                <w:sz w:val="18"/>
                <w:szCs w:val="18"/>
              </w:rPr>
              <w:t>0</w:t>
            </w:r>
            <w:r>
              <w:rPr>
                <w:rFonts w:ascii="仿宋_GB2312" w:eastAsia="仿宋_GB2312" w:hint="eastAsia"/>
                <w:sz w:val="18"/>
                <w:szCs w:val="18"/>
              </w:rPr>
              <w:t>～</w:t>
            </w:r>
            <w:r>
              <w:rPr>
                <w:rFonts w:ascii="仿宋_GB2312" w:eastAsia="仿宋_GB2312"/>
                <w:sz w:val="18"/>
                <w:szCs w:val="18"/>
              </w:rPr>
              <w:t xml:space="preserve">6 </w:t>
            </w:r>
            <w:r>
              <w:rPr>
                <w:rFonts w:ascii="仿宋_GB2312" w:eastAsia="仿宋_GB2312" w:hint="eastAsia"/>
                <w:sz w:val="18"/>
                <w:szCs w:val="18"/>
              </w:rPr>
              <w:t>岁儿童健康管理</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【部门规章及规范性文件】《国家基本公共卫生服务规范（第三版）》（国卫基层发</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11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20"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before="1" w:line="254" w:lineRule="auto"/>
              <w:ind w:left="724" w:right="117" w:hanging="600"/>
              <w:rPr>
                <w:rFonts w:ascii="仿宋_GB2312" w:eastAsia="仿宋_GB2312"/>
                <w:sz w:val="18"/>
                <w:szCs w:val="18"/>
              </w:rPr>
            </w:pPr>
            <w:r>
              <w:rPr>
                <w:rFonts w:ascii="仿宋_GB2312" w:eastAsia="仿宋_GB2312" w:hint="eastAsia"/>
                <w:sz w:val="18"/>
                <w:szCs w:val="18"/>
              </w:rPr>
              <w:t>孕产妇健康管理</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【部门规章及规范性文件】《国家基本公共卫生服务规范（第三版）》（国卫基层发</w:t>
            </w:r>
          </w:p>
          <w:p w:rsidR="00C96A63" w:rsidRDefault="00261C16">
            <w:pPr>
              <w:pStyle w:val="TableParagraph"/>
              <w:spacing w:line="307" w:lineRule="exact"/>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2"/>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8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78"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4"/>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1"/>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31"/>
          <w:pgSz w:w="23820" w:h="16840" w:orient="landscape"/>
          <w:pgMar w:top="1420" w:right="800" w:bottom="1320" w:left="800" w:header="0" w:footer="1121" w:gutter="0"/>
          <w:pgNumType w:start="2"/>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724" w:right="117" w:hanging="600"/>
              <w:rPr>
                <w:rFonts w:ascii="仿宋_GB2312" w:eastAsia="仿宋_GB2312"/>
                <w:sz w:val="18"/>
                <w:szCs w:val="18"/>
              </w:rPr>
            </w:pPr>
            <w:r>
              <w:rPr>
                <w:rFonts w:ascii="仿宋_GB2312" w:eastAsia="仿宋_GB2312" w:hint="eastAsia"/>
                <w:sz w:val="18"/>
                <w:szCs w:val="18"/>
              </w:rPr>
              <w:t>老年人健康管理</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【部门规章及规范性文件】《国家基本公共卫生服务规范（第三版）》（国卫基层发</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20"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line="254" w:lineRule="auto"/>
              <w:ind w:left="124" w:right="117"/>
              <w:jc w:val="both"/>
              <w:rPr>
                <w:rFonts w:ascii="仿宋_GB2312" w:eastAsia="仿宋_GB2312"/>
                <w:sz w:val="18"/>
                <w:szCs w:val="18"/>
              </w:rPr>
            </w:pPr>
            <w:r>
              <w:rPr>
                <w:rFonts w:ascii="仿宋_GB2312" w:eastAsia="仿宋_GB2312" w:hint="eastAsia"/>
                <w:spacing w:val="-3"/>
                <w:sz w:val="18"/>
                <w:szCs w:val="18"/>
              </w:rPr>
              <w:t>慢性病患者健</w:t>
            </w:r>
            <w:r>
              <w:rPr>
                <w:rFonts w:ascii="仿宋_GB2312" w:eastAsia="仿宋_GB2312" w:hint="eastAsia"/>
                <w:sz w:val="18"/>
                <w:szCs w:val="18"/>
              </w:rPr>
              <w:t>康管理（</w:t>
            </w:r>
            <w:r>
              <w:rPr>
                <w:rFonts w:ascii="仿宋_GB2312" w:eastAsia="仿宋_GB2312" w:hint="eastAsia"/>
                <w:spacing w:val="-9"/>
                <w:sz w:val="18"/>
                <w:szCs w:val="18"/>
              </w:rPr>
              <w:t>包括</w:t>
            </w:r>
            <w:r>
              <w:rPr>
                <w:rFonts w:ascii="仿宋_GB2312" w:eastAsia="仿宋_GB2312" w:hint="eastAsia"/>
                <w:spacing w:val="-3"/>
                <w:sz w:val="18"/>
                <w:szCs w:val="18"/>
              </w:rPr>
              <w:t>高血压患者健</w:t>
            </w:r>
            <w:r>
              <w:rPr>
                <w:rFonts w:ascii="仿宋_GB2312" w:eastAsia="仿宋_GB2312" w:hint="eastAsia"/>
                <w:sz w:val="18"/>
                <w:szCs w:val="18"/>
              </w:rPr>
              <w:t>康管理和</w:t>
            </w:r>
            <w:r>
              <w:rPr>
                <w:rFonts w:ascii="仿宋_GB2312" w:eastAsia="仿宋_GB2312"/>
                <w:sz w:val="18"/>
                <w:szCs w:val="18"/>
              </w:rPr>
              <w:t xml:space="preserve"> 2 </w:t>
            </w:r>
            <w:r>
              <w:rPr>
                <w:rFonts w:ascii="仿宋_GB2312" w:eastAsia="仿宋_GB2312" w:hint="eastAsia"/>
                <w:spacing w:val="-3"/>
                <w:sz w:val="18"/>
                <w:szCs w:val="18"/>
              </w:rPr>
              <w:t>型糖尿病患者</w:t>
            </w:r>
            <w:r>
              <w:rPr>
                <w:rFonts w:ascii="仿宋_GB2312" w:eastAsia="仿宋_GB2312" w:hint="eastAsia"/>
                <w:sz w:val="18"/>
                <w:szCs w:val="18"/>
              </w:rPr>
              <w:t>健康管理）</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【部门规章及规范性文件】《国家基本公共卫生服务规范（第三版）》（国卫基层发</w:t>
            </w:r>
          </w:p>
          <w:p w:rsidR="00C96A63" w:rsidRDefault="00261C16">
            <w:pPr>
              <w:pStyle w:val="TableParagraph"/>
              <w:spacing w:line="307" w:lineRule="exact"/>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2"/>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8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78"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4"/>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1"/>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11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364" w:right="117" w:hanging="240"/>
              <w:rPr>
                <w:rFonts w:ascii="仿宋_GB2312" w:eastAsia="仿宋_GB2312"/>
                <w:sz w:val="18"/>
                <w:szCs w:val="18"/>
              </w:rPr>
            </w:pPr>
            <w:r>
              <w:rPr>
                <w:rFonts w:ascii="仿宋_GB2312" w:eastAsia="仿宋_GB2312" w:hint="eastAsia"/>
                <w:sz w:val="18"/>
                <w:szCs w:val="18"/>
              </w:rPr>
              <w:t>严重精神障碍患者管理</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【部门规章及规范性文件】《国家基本公共卫生服务规范（第三版）》（国卫基层发</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20"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before="1" w:line="254" w:lineRule="auto"/>
              <w:ind w:left="484" w:right="117" w:hanging="360"/>
              <w:rPr>
                <w:rFonts w:ascii="仿宋_GB2312" w:eastAsia="仿宋_GB2312"/>
                <w:sz w:val="18"/>
                <w:szCs w:val="18"/>
              </w:rPr>
            </w:pPr>
            <w:r>
              <w:rPr>
                <w:rFonts w:ascii="仿宋_GB2312" w:eastAsia="仿宋_GB2312" w:hint="eastAsia"/>
                <w:sz w:val="18"/>
                <w:szCs w:val="18"/>
              </w:rPr>
              <w:t>肺结核患者健康管理</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【部门规章及规范性文件】《国家基本公共卫生服务规范（第三版）》（国卫基层发</w:t>
            </w:r>
          </w:p>
          <w:p w:rsidR="00C96A63" w:rsidRDefault="00261C16">
            <w:pPr>
              <w:pStyle w:val="TableParagraph"/>
              <w:spacing w:line="307" w:lineRule="exact"/>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2"/>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8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78"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4"/>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1"/>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724" w:right="117" w:hanging="600"/>
              <w:rPr>
                <w:rFonts w:ascii="仿宋_GB2312" w:eastAsia="仿宋_GB2312"/>
                <w:sz w:val="18"/>
                <w:szCs w:val="18"/>
              </w:rPr>
            </w:pPr>
            <w:r>
              <w:rPr>
                <w:rFonts w:ascii="仿宋_GB2312" w:eastAsia="仿宋_GB2312" w:hint="eastAsia"/>
                <w:sz w:val="18"/>
                <w:szCs w:val="18"/>
              </w:rPr>
              <w:t>中医药健康管理</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【部门规章及规范性文件】《国家基本公共卫生服务规范（第三版）》（国卫基层发</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11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20"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24" w:right="117"/>
              <w:jc w:val="both"/>
              <w:rPr>
                <w:rFonts w:ascii="仿宋_GB2312" w:eastAsia="仿宋_GB2312"/>
                <w:sz w:val="18"/>
                <w:szCs w:val="18"/>
              </w:rPr>
            </w:pPr>
            <w:r>
              <w:rPr>
                <w:rFonts w:ascii="仿宋_GB2312" w:eastAsia="仿宋_GB2312" w:hint="eastAsia"/>
                <w:sz w:val="18"/>
                <w:szCs w:val="18"/>
              </w:rPr>
              <w:t>传染病及突发公共卫生事件报告和处理</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【部门规章及规范性文件】《国家基本公共卫生服务规范（第三版）》（国卫基层发</w:t>
            </w:r>
          </w:p>
          <w:p w:rsidR="00C96A63" w:rsidRDefault="00261C16">
            <w:pPr>
              <w:pStyle w:val="TableParagraph"/>
              <w:spacing w:line="307" w:lineRule="exact"/>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2"/>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8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78"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4"/>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1"/>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24" w:right="-15"/>
              <w:rPr>
                <w:rFonts w:ascii="仿宋_GB2312" w:eastAsia="仿宋_GB2312"/>
                <w:sz w:val="18"/>
                <w:szCs w:val="18"/>
              </w:rPr>
            </w:pPr>
            <w:r>
              <w:rPr>
                <w:rFonts w:ascii="仿宋_GB2312" w:eastAsia="仿宋_GB2312" w:hint="eastAsia"/>
                <w:sz w:val="18"/>
                <w:szCs w:val="18"/>
              </w:rPr>
              <w:t>卫生监督协管</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【部门规章及规范性文件】《国家基本公共卫生服务规范（第三版）》（国卫基层发</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2017</w:t>
            </w:r>
            <w:r>
              <w:rPr>
                <w:rFonts w:ascii="仿宋_GB2312" w:eastAsia="仿宋_GB2312" w:hint="eastAsia"/>
                <w:sz w:val="18"/>
                <w:szCs w:val="18"/>
              </w:rPr>
              <w:t>〕</w:t>
            </w:r>
            <w:r>
              <w:rPr>
                <w:rFonts w:ascii="仿宋_GB2312" w:eastAsia="仿宋_GB2312"/>
                <w:sz w:val="18"/>
                <w:szCs w:val="18"/>
              </w:rPr>
              <w:t xml:space="preserve">13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20"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24" w:right="-15"/>
              <w:rPr>
                <w:rFonts w:ascii="仿宋_GB2312" w:eastAsia="仿宋_GB2312"/>
                <w:sz w:val="18"/>
                <w:szCs w:val="18"/>
              </w:rPr>
            </w:pPr>
            <w:r>
              <w:rPr>
                <w:rFonts w:ascii="仿宋_GB2312" w:eastAsia="仿宋_GB2312" w:hint="eastAsia"/>
                <w:sz w:val="18"/>
                <w:szCs w:val="18"/>
              </w:rPr>
              <w:t>基本避孕服务</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8" w:line="254" w:lineRule="auto"/>
              <w:ind w:left="108" w:right="280"/>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p w:rsidR="00C96A63" w:rsidRDefault="00261C16">
            <w:pPr>
              <w:pStyle w:val="TableParagraph"/>
              <w:spacing w:before="18" w:line="254" w:lineRule="auto"/>
              <w:ind w:left="108" w:right="280"/>
              <w:rPr>
                <w:rFonts w:ascii="仿宋_GB2312" w:eastAsia="仿宋_GB2312"/>
                <w:sz w:val="18"/>
                <w:szCs w:val="18"/>
              </w:rPr>
            </w:pPr>
            <w:r>
              <w:rPr>
                <w:rFonts w:ascii="仿宋_GB2312" w:eastAsia="仿宋_GB2312" w:hint="eastAsia"/>
                <w:sz w:val="18"/>
                <w:szCs w:val="18"/>
              </w:rPr>
              <w:t>【部门规章及规范性文件】《新划入基本公共卫生服务相关工作规范》（</w:t>
            </w:r>
            <w:r>
              <w:rPr>
                <w:rFonts w:ascii="仿宋_GB2312" w:eastAsia="仿宋_GB2312"/>
                <w:sz w:val="18"/>
                <w:szCs w:val="18"/>
              </w:rPr>
              <w:t xml:space="preserve">2019 </w:t>
            </w:r>
            <w:r>
              <w:rPr>
                <w:rFonts w:ascii="仿宋_GB2312" w:eastAsia="仿宋_GB2312" w:hint="eastAsia"/>
                <w:sz w:val="18"/>
                <w:szCs w:val="18"/>
              </w:rPr>
              <w:t>版）</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2"/>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8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78" w:line="254" w:lineRule="auto"/>
              <w:ind w:left="107" w:right="93"/>
              <w:rPr>
                <w:rFonts w:ascii="仿宋_GB2312" w:eastAsia="仿宋_GB2312"/>
                <w:sz w:val="18"/>
                <w:szCs w:val="18"/>
              </w:rPr>
            </w:pPr>
            <w:r>
              <w:rPr>
                <w:rFonts w:ascii="仿宋_GB2312" w:eastAsia="仿宋_GB2312" w:hint="eastAsia"/>
                <w:spacing w:val="-15"/>
                <w:sz w:val="18"/>
                <w:szCs w:val="18"/>
              </w:rPr>
              <w:t>服务机构信息，包括名称、地点、服务时</w:t>
            </w:r>
            <w:r>
              <w:rPr>
                <w:rFonts w:ascii="仿宋_GB2312" w:eastAsia="仿宋_GB2312" w:hint="eastAsia"/>
                <w:sz w:val="18"/>
                <w:szCs w:val="18"/>
              </w:rPr>
              <w:t>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4"/>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1"/>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604" w:right="117" w:hanging="480"/>
              <w:rPr>
                <w:rFonts w:ascii="仿宋_GB2312" w:eastAsia="仿宋_GB2312"/>
                <w:sz w:val="18"/>
                <w:szCs w:val="18"/>
              </w:rPr>
            </w:pPr>
            <w:r>
              <w:rPr>
                <w:rFonts w:ascii="仿宋_GB2312" w:eastAsia="仿宋_GB2312" w:hint="eastAsia"/>
                <w:sz w:val="18"/>
                <w:szCs w:val="18"/>
              </w:rPr>
              <w:t>健康素养促进行动</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8"/>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7"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64" w:right="117" w:hanging="240"/>
              <w:rPr>
                <w:rFonts w:ascii="仿宋_GB2312" w:eastAsia="仿宋_GB2312"/>
                <w:sz w:val="18"/>
                <w:szCs w:val="18"/>
              </w:rPr>
            </w:pPr>
            <w:r>
              <w:rPr>
                <w:rFonts w:ascii="仿宋_GB2312" w:eastAsia="仿宋_GB2312" w:hint="eastAsia"/>
                <w:sz w:val="18"/>
                <w:szCs w:val="18"/>
              </w:rPr>
              <w:t>免费孕前优生健康检查</w:t>
            </w: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261C16">
            <w:pPr>
              <w:pStyle w:val="TableParagraph"/>
              <w:spacing w:before="155"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【部门规章及规范性文件】《国家人口计生委、财政部关于开展国家免费孕前优生健康检查项目试点工作的通知》（国人口发〔</w:t>
            </w:r>
            <w:r>
              <w:rPr>
                <w:rFonts w:ascii="仿宋_GB2312" w:eastAsia="仿宋_GB2312"/>
                <w:sz w:val="18"/>
                <w:szCs w:val="18"/>
              </w:rPr>
              <w:t>2010</w:t>
            </w:r>
            <w:r>
              <w:rPr>
                <w:rFonts w:ascii="仿宋_GB2312" w:eastAsia="仿宋_GB2312" w:hint="eastAsia"/>
                <w:sz w:val="18"/>
                <w:szCs w:val="18"/>
              </w:rPr>
              <w:t>〕</w:t>
            </w:r>
            <w:r>
              <w:rPr>
                <w:rFonts w:ascii="仿宋_GB2312" w:eastAsia="仿宋_GB2312"/>
                <w:sz w:val="18"/>
                <w:szCs w:val="18"/>
              </w:rPr>
              <w:t xml:space="preserve">29 </w:t>
            </w:r>
            <w:r>
              <w:rPr>
                <w:rFonts w:ascii="仿宋_GB2312" w:eastAsia="仿宋_GB2312" w:hint="eastAsia"/>
                <w:sz w:val="18"/>
                <w:szCs w:val="18"/>
              </w:rPr>
              <w:t>号）</w:t>
            </w:r>
          </w:p>
          <w:p w:rsidR="00C96A63" w:rsidRDefault="00261C16">
            <w:pPr>
              <w:pStyle w:val="TableParagraph"/>
              <w:spacing w:before="20" w:line="254" w:lineRule="auto"/>
              <w:ind w:left="108" w:right="160"/>
              <w:rPr>
                <w:rFonts w:ascii="仿宋_GB2312" w:eastAsia="仿宋_GB2312"/>
                <w:sz w:val="18"/>
                <w:szCs w:val="18"/>
              </w:rPr>
            </w:pPr>
            <w:r>
              <w:rPr>
                <w:rFonts w:ascii="仿宋_GB2312" w:eastAsia="仿宋_GB2312" w:hint="eastAsia"/>
                <w:sz w:val="18"/>
                <w:szCs w:val="18"/>
              </w:rPr>
              <w:t>【部门规章及规范性文件】《国家卫生计生</w:t>
            </w:r>
            <w:r>
              <w:rPr>
                <w:rFonts w:ascii="仿宋_GB2312" w:eastAsia="仿宋_GB2312" w:hint="eastAsia"/>
                <w:spacing w:val="-7"/>
                <w:sz w:val="18"/>
                <w:szCs w:val="18"/>
              </w:rPr>
              <w:t>委办公厅关于做好</w:t>
            </w:r>
            <w:r>
              <w:rPr>
                <w:rFonts w:ascii="仿宋_GB2312" w:eastAsia="仿宋_GB2312"/>
                <w:sz w:val="18"/>
                <w:szCs w:val="18"/>
              </w:rPr>
              <w:t>2016</w:t>
            </w:r>
            <w:r>
              <w:rPr>
                <w:rFonts w:ascii="仿宋_GB2312" w:eastAsia="仿宋_GB2312" w:hint="eastAsia"/>
                <w:spacing w:val="-9"/>
                <w:sz w:val="18"/>
                <w:szCs w:val="18"/>
              </w:rPr>
              <w:t>年国家免费孕前优生</w:t>
            </w:r>
            <w:r>
              <w:rPr>
                <w:rFonts w:ascii="仿宋_GB2312" w:eastAsia="仿宋_GB2312" w:hint="eastAsia"/>
                <w:sz w:val="18"/>
                <w:szCs w:val="18"/>
              </w:rPr>
              <w:t>健康检查项目工作的通知》（</w:t>
            </w:r>
            <w:r>
              <w:rPr>
                <w:rFonts w:ascii="仿宋_GB2312" w:eastAsia="仿宋_GB2312" w:hint="eastAsia"/>
                <w:spacing w:val="-3"/>
                <w:sz w:val="18"/>
                <w:szCs w:val="18"/>
              </w:rPr>
              <w:t>国卫办妇幼函</w:t>
            </w:r>
            <w:r>
              <w:rPr>
                <w:rFonts w:ascii="仿宋_GB2312" w:eastAsia="仿宋_GB2312" w:hint="eastAsia"/>
                <w:sz w:val="18"/>
                <w:szCs w:val="18"/>
              </w:rPr>
              <w:t>〔</w:t>
            </w:r>
            <w:r>
              <w:rPr>
                <w:rFonts w:ascii="仿宋_GB2312" w:eastAsia="仿宋_GB2312"/>
                <w:sz w:val="18"/>
                <w:szCs w:val="18"/>
              </w:rPr>
              <w:t>2016</w:t>
            </w:r>
            <w:r>
              <w:rPr>
                <w:rFonts w:ascii="仿宋_GB2312" w:eastAsia="仿宋_GB2312" w:hint="eastAsia"/>
                <w:sz w:val="18"/>
                <w:szCs w:val="18"/>
              </w:rPr>
              <w:t>〕</w:t>
            </w:r>
            <w:r>
              <w:rPr>
                <w:rFonts w:ascii="仿宋_GB2312" w:eastAsia="仿宋_GB2312"/>
                <w:sz w:val="18"/>
                <w:szCs w:val="18"/>
              </w:rPr>
              <w:t xml:space="preserve">894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pacing w:val="-1"/>
                <w:sz w:val="18"/>
                <w:szCs w:val="18"/>
              </w:rPr>
              <w:t>【部门规章及规范性文件】《新划入基本公</w:t>
            </w:r>
            <w:r>
              <w:rPr>
                <w:rFonts w:ascii="仿宋_GB2312" w:eastAsia="仿宋_GB2312" w:hint="eastAsia"/>
                <w:sz w:val="18"/>
                <w:szCs w:val="18"/>
              </w:rPr>
              <w:t>共卫生服务相关工作规范（</w:t>
            </w:r>
            <w:r>
              <w:rPr>
                <w:rFonts w:ascii="仿宋_GB2312" w:eastAsia="仿宋_GB2312"/>
                <w:sz w:val="18"/>
                <w:szCs w:val="18"/>
              </w:rPr>
              <w:t>2019</w:t>
            </w:r>
            <w:r>
              <w:rPr>
                <w:rFonts w:ascii="仿宋_GB2312" w:eastAsia="仿宋_GB2312" w:hint="eastAsia"/>
                <w:spacing w:val="-30"/>
                <w:sz w:val="18"/>
                <w:szCs w:val="18"/>
              </w:rPr>
              <w:t>版</w:t>
            </w:r>
            <w:r>
              <w:rPr>
                <w:rFonts w:ascii="仿宋_GB2312" w:eastAsia="仿宋_GB2312" w:hint="eastAsia"/>
                <w:sz w:val="18"/>
                <w:szCs w:val="18"/>
              </w:rPr>
              <w:t>）》</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09"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6"/>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2"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56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27"/>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55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2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5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22"/>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4"/>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29"/>
              <w:rPr>
                <w:rFonts w:ascii="仿宋_GB2312" w:eastAsia="仿宋_GB2312"/>
                <w:sz w:val="18"/>
                <w:szCs w:val="18"/>
              </w:rPr>
            </w:pPr>
            <w:r>
              <w:rPr>
                <w:rFonts w:ascii="仿宋_GB2312" w:eastAsia="仿宋_GB2312"/>
                <w:sz w:val="18"/>
                <w:szCs w:val="18"/>
              </w:rPr>
              <w:t xml:space="preserve">11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line="254" w:lineRule="auto"/>
              <w:ind w:left="724" w:right="117" w:hanging="600"/>
              <w:rPr>
                <w:rFonts w:ascii="仿宋_GB2312" w:eastAsia="仿宋_GB2312"/>
                <w:sz w:val="18"/>
                <w:szCs w:val="18"/>
              </w:rPr>
            </w:pPr>
            <w:r>
              <w:rPr>
                <w:rFonts w:ascii="仿宋_GB2312" w:eastAsia="仿宋_GB2312" w:hint="eastAsia"/>
                <w:sz w:val="18"/>
                <w:szCs w:val="18"/>
              </w:rPr>
              <w:t>新生儿疾病筛查</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【部门规章及规范性文件】《新生儿疾病筛查管理办法》（中华人民共和国卫生部令第</w:t>
            </w:r>
            <w:r>
              <w:rPr>
                <w:rFonts w:ascii="仿宋_GB2312" w:eastAsia="仿宋_GB2312"/>
                <w:sz w:val="18"/>
                <w:szCs w:val="18"/>
              </w:rPr>
              <w:t xml:space="preserve">64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8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75"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20"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增补叶酸预防神经管缺陷项目</w:t>
            </w:r>
          </w:p>
        </w:tc>
        <w:tc>
          <w:tcPr>
            <w:tcW w:w="4397" w:type="dxa"/>
          </w:tcPr>
          <w:p w:rsidR="00C96A63" w:rsidRDefault="00C96A63">
            <w:pPr>
              <w:pStyle w:val="TableParagraph"/>
              <w:spacing w:before="5"/>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line="254" w:lineRule="auto"/>
              <w:ind w:left="108" w:right="280"/>
              <w:rPr>
                <w:rFonts w:ascii="仿宋_GB2312" w:eastAsia="仿宋_GB2312"/>
                <w:sz w:val="18"/>
                <w:szCs w:val="18"/>
              </w:rPr>
            </w:pPr>
            <w:r>
              <w:rPr>
                <w:rFonts w:ascii="仿宋_GB2312" w:eastAsia="仿宋_GB2312" w:hint="eastAsia"/>
                <w:spacing w:val="-1"/>
                <w:sz w:val="18"/>
                <w:szCs w:val="18"/>
              </w:rPr>
              <w:t>【部门规章及规范性文件】《卫生部关于印</w:t>
            </w:r>
            <w:r>
              <w:rPr>
                <w:rFonts w:ascii="仿宋_GB2312" w:eastAsia="仿宋_GB2312" w:hint="eastAsia"/>
                <w:sz w:val="18"/>
                <w:szCs w:val="18"/>
              </w:rPr>
              <w:t>发</w:t>
            </w:r>
            <w:r>
              <w:rPr>
                <w:rFonts w:ascii="仿宋_GB2312" w:eastAsia="仿宋_GB2312"/>
                <w:sz w:val="18"/>
                <w:szCs w:val="18"/>
              </w:rPr>
              <w:t>&lt;</w:t>
            </w:r>
            <w:r>
              <w:rPr>
                <w:rFonts w:ascii="仿宋_GB2312" w:eastAsia="仿宋_GB2312" w:hint="eastAsia"/>
                <w:sz w:val="18"/>
                <w:szCs w:val="18"/>
              </w:rPr>
              <w:t>增补叶酸预防神经管缺陷项目管理方</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案</w:t>
            </w:r>
            <w:r>
              <w:rPr>
                <w:rFonts w:ascii="仿宋_GB2312" w:eastAsia="仿宋_GB2312"/>
                <w:sz w:val="18"/>
                <w:szCs w:val="18"/>
              </w:rPr>
              <w:t>&gt;</w:t>
            </w:r>
            <w:r>
              <w:rPr>
                <w:rFonts w:ascii="仿宋_GB2312" w:eastAsia="仿宋_GB2312" w:hint="eastAsia"/>
                <w:sz w:val="18"/>
                <w:szCs w:val="18"/>
              </w:rPr>
              <w:t>》的通知（卫妇社发〔</w:t>
            </w:r>
            <w:r>
              <w:rPr>
                <w:rFonts w:ascii="仿宋_GB2312" w:eastAsia="仿宋_GB2312"/>
                <w:sz w:val="18"/>
                <w:szCs w:val="18"/>
              </w:rPr>
              <w:t>2009</w:t>
            </w:r>
            <w:r>
              <w:rPr>
                <w:rFonts w:ascii="仿宋_GB2312" w:eastAsia="仿宋_GB2312" w:hint="eastAsia"/>
                <w:sz w:val="18"/>
                <w:szCs w:val="18"/>
              </w:rPr>
              <w:t>〕</w:t>
            </w:r>
            <w:r>
              <w:rPr>
                <w:rFonts w:ascii="仿宋_GB2312" w:eastAsia="仿宋_GB2312"/>
                <w:sz w:val="18"/>
                <w:szCs w:val="18"/>
              </w:rPr>
              <w:t>60</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z w:val="18"/>
                <w:szCs w:val="18"/>
              </w:rPr>
              <w:t>【部门规章及规范性文件】《增补叶酸预防神经管缺陷项目管理方案》（卫妇社发〔</w:t>
            </w:r>
            <w:r>
              <w:rPr>
                <w:rFonts w:ascii="仿宋_GB2312" w:eastAsia="仿宋_GB2312"/>
                <w:sz w:val="18"/>
                <w:szCs w:val="18"/>
              </w:rPr>
              <w:t>2009</w:t>
            </w:r>
            <w:r>
              <w:rPr>
                <w:rFonts w:ascii="仿宋_GB2312" w:eastAsia="仿宋_GB2312" w:hint="eastAsia"/>
                <w:sz w:val="18"/>
                <w:szCs w:val="18"/>
              </w:rPr>
              <w:t>〕</w:t>
            </w:r>
            <w:r>
              <w:rPr>
                <w:rFonts w:ascii="仿宋_GB2312" w:eastAsia="仿宋_GB2312"/>
                <w:sz w:val="18"/>
                <w:szCs w:val="18"/>
              </w:rPr>
              <w:t xml:space="preserve">60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p w:rsidR="00C96A63" w:rsidRDefault="00261C16">
            <w:pPr>
              <w:pStyle w:val="TableParagraph"/>
              <w:spacing w:before="19" w:line="254" w:lineRule="auto"/>
              <w:ind w:left="108" w:right="280"/>
              <w:rPr>
                <w:rFonts w:ascii="仿宋_GB2312" w:eastAsia="仿宋_GB2312"/>
                <w:sz w:val="18"/>
                <w:szCs w:val="18"/>
              </w:rPr>
            </w:pPr>
            <w:r>
              <w:rPr>
                <w:rFonts w:ascii="仿宋_GB2312" w:eastAsia="仿宋_GB2312" w:hint="eastAsia"/>
                <w:spacing w:val="-1"/>
                <w:sz w:val="18"/>
                <w:szCs w:val="18"/>
              </w:rPr>
              <w:t>【部门规章及规范性文件】《新划入基本公</w:t>
            </w:r>
            <w:r>
              <w:rPr>
                <w:rFonts w:ascii="仿宋_GB2312" w:eastAsia="仿宋_GB2312" w:hint="eastAsia"/>
                <w:sz w:val="18"/>
                <w:szCs w:val="18"/>
              </w:rPr>
              <w:t>共卫生服务相关工作规范（</w:t>
            </w:r>
            <w:r>
              <w:rPr>
                <w:rFonts w:ascii="仿宋_GB2312" w:eastAsia="仿宋_GB2312"/>
                <w:sz w:val="18"/>
                <w:szCs w:val="18"/>
              </w:rPr>
              <w:t>2019</w:t>
            </w:r>
            <w:r>
              <w:rPr>
                <w:rFonts w:ascii="仿宋_GB2312" w:eastAsia="仿宋_GB2312" w:hint="eastAsia"/>
                <w:spacing w:val="-30"/>
                <w:sz w:val="18"/>
                <w:szCs w:val="18"/>
              </w:rPr>
              <w:t>版</w:t>
            </w:r>
            <w:r>
              <w:rPr>
                <w:rFonts w:ascii="仿宋_GB2312" w:eastAsia="仿宋_GB2312" w:hint="eastAsia"/>
                <w:sz w:val="18"/>
                <w:szCs w:val="18"/>
              </w:rPr>
              <w:t>）》</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line="254" w:lineRule="auto"/>
              <w:ind w:left="604" w:right="117" w:hanging="480"/>
              <w:rPr>
                <w:rFonts w:ascii="仿宋_GB2312" w:eastAsia="仿宋_GB2312"/>
                <w:sz w:val="18"/>
                <w:szCs w:val="18"/>
              </w:rPr>
            </w:pPr>
            <w:r>
              <w:rPr>
                <w:rFonts w:ascii="仿宋_GB2312" w:eastAsia="仿宋_GB2312" w:hint="eastAsia"/>
                <w:sz w:val="18"/>
                <w:szCs w:val="18"/>
              </w:rPr>
              <w:t>死亡医学证明办理</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【部门规章及规范性文件】《国家卫生计生委公安部民政部关于进一步规范人口死亡医学证明和信息登记管理工作的通知》（国卫规划发〔</w:t>
            </w:r>
            <w:r>
              <w:rPr>
                <w:rFonts w:ascii="仿宋_GB2312" w:eastAsia="仿宋_GB2312"/>
                <w:sz w:val="18"/>
                <w:szCs w:val="18"/>
              </w:rPr>
              <w:t>2013</w:t>
            </w:r>
            <w:r>
              <w:rPr>
                <w:rFonts w:ascii="仿宋_GB2312" w:eastAsia="仿宋_GB2312" w:hint="eastAsia"/>
                <w:sz w:val="18"/>
                <w:szCs w:val="18"/>
              </w:rPr>
              <w:t>〕</w:t>
            </w:r>
            <w:r>
              <w:rPr>
                <w:rFonts w:ascii="仿宋_GB2312" w:eastAsia="仿宋_GB2312"/>
                <w:sz w:val="18"/>
                <w:szCs w:val="18"/>
              </w:rPr>
              <w:t xml:space="preserve">57 </w:t>
            </w:r>
            <w:r>
              <w:rPr>
                <w:rFonts w:ascii="仿宋_GB2312" w:eastAsia="仿宋_GB2312" w:hint="eastAsia"/>
                <w:sz w:val="18"/>
                <w:szCs w:val="18"/>
              </w:rPr>
              <w:t>号）</w:t>
            </w:r>
          </w:p>
          <w:p w:rsidR="00C96A63" w:rsidRDefault="00C96A63">
            <w:pPr>
              <w:pStyle w:val="TableParagraph"/>
              <w:spacing w:line="254" w:lineRule="auto"/>
              <w:ind w:left="108" w:right="280"/>
              <w:jc w:val="both"/>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8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75"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20"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2" w:lineRule="auto"/>
              <w:ind w:left="604" w:right="117" w:hanging="480"/>
              <w:rPr>
                <w:rFonts w:ascii="仿宋_GB2312" w:eastAsia="仿宋_GB2312"/>
                <w:sz w:val="18"/>
                <w:szCs w:val="18"/>
              </w:rPr>
            </w:pPr>
            <w:r>
              <w:rPr>
                <w:rFonts w:ascii="仿宋_GB2312" w:eastAsia="仿宋_GB2312" w:hint="eastAsia"/>
                <w:sz w:val="18"/>
                <w:szCs w:val="18"/>
              </w:rPr>
              <w:t>出具医学诊断证明</w:t>
            </w:r>
          </w:p>
        </w:tc>
        <w:tc>
          <w:tcPr>
            <w:tcW w:w="4397" w:type="dxa"/>
          </w:tcPr>
          <w:p w:rsidR="00C96A63" w:rsidRDefault="00C96A63">
            <w:pPr>
              <w:pStyle w:val="TableParagraph"/>
              <w:spacing w:before="5"/>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【法律】《中华人民共和国执业医师法》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5</w:t>
            </w:r>
            <w:r>
              <w:rPr>
                <w:rFonts w:ascii="仿宋_GB2312" w:eastAsia="仿宋_GB2312" w:hint="eastAsia"/>
                <w:spacing w:val="-20"/>
                <w:sz w:val="18"/>
                <w:szCs w:val="18"/>
              </w:rPr>
              <w:t>号</w:t>
            </w:r>
            <w:r>
              <w:rPr>
                <w:rFonts w:ascii="仿宋_GB2312" w:eastAsia="仿宋_GB2312"/>
                <w:sz w:val="18"/>
                <w:szCs w:val="18"/>
              </w:rPr>
              <w:t>2009</w:t>
            </w:r>
            <w:r>
              <w:rPr>
                <w:rFonts w:ascii="仿宋_GB2312" w:eastAsia="仿宋_GB2312" w:hint="eastAsia"/>
                <w:spacing w:val="-40"/>
                <w:sz w:val="18"/>
                <w:szCs w:val="18"/>
              </w:rPr>
              <w:t>年</w:t>
            </w:r>
            <w:r>
              <w:rPr>
                <w:rFonts w:ascii="仿宋_GB2312" w:eastAsia="仿宋_GB2312"/>
                <w:sz w:val="18"/>
                <w:szCs w:val="18"/>
              </w:rPr>
              <w:t>8</w:t>
            </w:r>
            <w:r>
              <w:rPr>
                <w:rFonts w:ascii="仿宋_GB2312" w:eastAsia="仿宋_GB2312" w:hint="eastAsia"/>
                <w:spacing w:val="-30"/>
                <w:sz w:val="18"/>
                <w:szCs w:val="18"/>
              </w:rPr>
              <w:t>月</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27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12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64"/>
              <w:ind w:left="110" w:right="-29"/>
              <w:rPr>
                <w:rFonts w:ascii="仿宋_GB2312" w:eastAsia="仿宋_GB2312"/>
                <w:sz w:val="18"/>
                <w:szCs w:val="18"/>
              </w:rPr>
            </w:pPr>
            <w:r>
              <w:rPr>
                <w:rFonts w:ascii="仿宋_GB2312" w:eastAsia="仿宋_GB2312"/>
                <w:sz w:val="18"/>
                <w:szCs w:val="18"/>
              </w:rPr>
              <w:t xml:space="preserve">11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4" w:lineRule="auto"/>
              <w:ind w:left="364" w:right="237" w:hanging="120"/>
              <w:rPr>
                <w:rFonts w:ascii="仿宋_GB2312" w:eastAsia="仿宋_GB2312"/>
                <w:sz w:val="18"/>
                <w:szCs w:val="18"/>
              </w:rPr>
            </w:pPr>
            <w:r>
              <w:rPr>
                <w:rFonts w:ascii="仿宋_GB2312" w:eastAsia="仿宋_GB2312" w:hint="eastAsia"/>
                <w:sz w:val="18"/>
                <w:szCs w:val="18"/>
              </w:rPr>
              <w:t>住院病历复制、查阅</w:t>
            </w:r>
          </w:p>
        </w:tc>
        <w:tc>
          <w:tcPr>
            <w:tcW w:w="4397" w:type="dxa"/>
          </w:tcPr>
          <w:p w:rsidR="00C96A63" w:rsidRDefault="00C96A63">
            <w:pPr>
              <w:pStyle w:val="TableParagraph"/>
              <w:spacing w:before="10"/>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line="252" w:lineRule="auto"/>
              <w:ind w:left="108" w:right="160"/>
              <w:rPr>
                <w:rFonts w:ascii="仿宋_GB2312" w:eastAsia="仿宋_GB2312"/>
                <w:sz w:val="18"/>
                <w:szCs w:val="18"/>
              </w:rPr>
            </w:pPr>
            <w:r>
              <w:rPr>
                <w:rFonts w:ascii="仿宋_GB2312" w:eastAsia="仿宋_GB2312" w:hint="eastAsia"/>
                <w:sz w:val="18"/>
                <w:szCs w:val="18"/>
              </w:rPr>
              <w:t>【行政法规】《医疗事故处理条例》</w:t>
            </w:r>
            <w:r>
              <w:rPr>
                <w:rFonts w:ascii="仿宋_GB2312" w:eastAsia="仿宋_GB2312"/>
                <w:sz w:val="18"/>
                <w:szCs w:val="18"/>
              </w:rPr>
              <w:t>(</w:t>
            </w:r>
            <w:r>
              <w:rPr>
                <w:rFonts w:ascii="仿宋_GB2312" w:eastAsia="仿宋_GB2312" w:hint="eastAsia"/>
                <w:sz w:val="18"/>
                <w:szCs w:val="18"/>
              </w:rPr>
              <w:t>中华人民共和国国务院令第</w:t>
            </w:r>
            <w:r>
              <w:rPr>
                <w:rFonts w:ascii="仿宋_GB2312" w:eastAsia="仿宋_GB2312"/>
                <w:sz w:val="18"/>
                <w:szCs w:val="18"/>
              </w:rPr>
              <w:t xml:space="preserve"> 351 </w:t>
            </w:r>
            <w:r>
              <w:rPr>
                <w:rFonts w:ascii="仿宋_GB2312" w:eastAsia="仿宋_GB2312" w:hint="eastAsia"/>
                <w:sz w:val="18"/>
                <w:szCs w:val="18"/>
              </w:rPr>
              <w:t>号</w:t>
            </w:r>
            <w:r>
              <w:rPr>
                <w:rFonts w:ascii="仿宋_GB2312" w:eastAsia="仿宋_GB2312"/>
                <w:sz w:val="18"/>
                <w:szCs w:val="18"/>
              </w:rPr>
              <w:t xml:space="preserve">) </w:t>
            </w:r>
          </w:p>
          <w:p w:rsidR="00C96A63" w:rsidRDefault="00261C16">
            <w:pPr>
              <w:pStyle w:val="TableParagraph"/>
              <w:spacing w:before="5" w:line="254" w:lineRule="auto"/>
              <w:ind w:left="108" w:right="280"/>
              <w:rPr>
                <w:rFonts w:ascii="仿宋_GB2312" w:eastAsia="仿宋_GB2312"/>
                <w:sz w:val="18"/>
                <w:szCs w:val="18"/>
              </w:rPr>
            </w:pPr>
            <w:r>
              <w:rPr>
                <w:rFonts w:ascii="仿宋_GB2312" w:eastAsia="仿宋_GB2312" w:hint="eastAsia"/>
                <w:sz w:val="18"/>
                <w:szCs w:val="18"/>
              </w:rPr>
              <w:t>【部门规章及规范性文件】《医疗机构病历管理规定（</w:t>
            </w:r>
            <w:r>
              <w:rPr>
                <w:rFonts w:ascii="仿宋_GB2312" w:eastAsia="仿宋_GB2312"/>
                <w:sz w:val="18"/>
                <w:szCs w:val="18"/>
              </w:rPr>
              <w:t xml:space="preserve">2013 </w:t>
            </w:r>
            <w:r>
              <w:rPr>
                <w:rFonts w:ascii="仿宋_GB2312" w:eastAsia="仿宋_GB2312" w:hint="eastAsia"/>
                <w:sz w:val="18"/>
                <w:szCs w:val="18"/>
              </w:rPr>
              <w:t>年版）》（国卫医发〔</w:t>
            </w:r>
            <w:r>
              <w:rPr>
                <w:rFonts w:ascii="仿宋_GB2312" w:eastAsia="仿宋_GB2312"/>
                <w:sz w:val="18"/>
                <w:szCs w:val="18"/>
              </w:rPr>
              <w:t>2013</w:t>
            </w:r>
            <w:r>
              <w:rPr>
                <w:rFonts w:ascii="仿宋_GB2312" w:eastAsia="仿宋_GB2312" w:hint="eastAsia"/>
                <w:sz w:val="18"/>
                <w:szCs w:val="18"/>
              </w:rPr>
              <w:t>〕</w:t>
            </w:r>
            <w:r>
              <w:rPr>
                <w:rFonts w:ascii="仿宋_GB2312" w:eastAsia="仿宋_GB2312"/>
                <w:sz w:val="18"/>
                <w:szCs w:val="18"/>
              </w:rPr>
              <w:t xml:space="preserve">31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64"/>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64"/>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64"/>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64"/>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64"/>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64"/>
              <w:ind w:left="115" w:right="-72"/>
              <w:rPr>
                <w:rFonts w:ascii="仿宋_GB2312" w:eastAsia="仿宋_GB2312"/>
                <w:sz w:val="18"/>
                <w:szCs w:val="18"/>
              </w:rPr>
            </w:pPr>
          </w:p>
        </w:tc>
      </w:tr>
      <w:tr w:rsidR="00C96A63">
        <w:trPr>
          <w:trHeight w:val="126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2"/>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66"/>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2"/>
              <w:ind w:left="107"/>
              <w:rPr>
                <w:rFonts w:ascii="仿宋_GB2312" w:eastAsia="仿宋_GB2312"/>
                <w:sz w:val="18"/>
                <w:szCs w:val="18"/>
              </w:rPr>
            </w:pPr>
            <w:r>
              <w:rPr>
                <w:rFonts w:ascii="仿宋_GB2312" w:eastAsia="仿宋_GB2312" w:hint="eastAsia"/>
                <w:sz w:val="18"/>
                <w:szCs w:val="18"/>
              </w:rPr>
              <w:t>收费标准</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257"/>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68"/>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 xml:space="preserve">11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604" w:right="117" w:hanging="480"/>
              <w:rPr>
                <w:rFonts w:ascii="仿宋_GB2312" w:eastAsia="仿宋_GB2312"/>
                <w:sz w:val="18"/>
                <w:szCs w:val="18"/>
              </w:rPr>
            </w:pPr>
            <w:r>
              <w:rPr>
                <w:rFonts w:ascii="仿宋_GB2312" w:eastAsia="仿宋_GB2312" w:hint="eastAsia"/>
                <w:sz w:val="18"/>
                <w:szCs w:val="18"/>
              </w:rPr>
              <w:t>医疗事故争议处理</w:t>
            </w:r>
          </w:p>
        </w:tc>
        <w:tc>
          <w:tcPr>
            <w:tcW w:w="4397" w:type="dxa"/>
          </w:tcPr>
          <w:p w:rsidR="00C96A63" w:rsidRDefault="00C96A63">
            <w:pPr>
              <w:pStyle w:val="TableParagraph"/>
              <w:spacing w:before="5"/>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before="1" w:line="254" w:lineRule="auto"/>
              <w:ind w:left="108" w:right="160"/>
              <w:rPr>
                <w:rFonts w:ascii="仿宋_GB2312" w:eastAsia="仿宋_GB2312"/>
                <w:sz w:val="18"/>
                <w:szCs w:val="18"/>
              </w:rPr>
            </w:pPr>
            <w:r>
              <w:rPr>
                <w:rFonts w:ascii="仿宋_GB2312" w:eastAsia="仿宋_GB2312" w:hint="eastAsia"/>
                <w:sz w:val="18"/>
                <w:szCs w:val="18"/>
              </w:rPr>
              <w:t>【行政法规】《医疗事故处理条例》</w:t>
            </w:r>
            <w:r>
              <w:rPr>
                <w:rFonts w:ascii="仿宋_GB2312" w:eastAsia="仿宋_GB2312"/>
                <w:sz w:val="18"/>
                <w:szCs w:val="18"/>
              </w:rPr>
              <w:t>(</w:t>
            </w:r>
            <w:r>
              <w:rPr>
                <w:rFonts w:ascii="仿宋_GB2312" w:eastAsia="仿宋_GB2312" w:hint="eastAsia"/>
                <w:sz w:val="18"/>
                <w:szCs w:val="18"/>
              </w:rPr>
              <w:t>中华人民共和国国务院令第</w:t>
            </w:r>
            <w:r>
              <w:rPr>
                <w:rFonts w:ascii="仿宋_GB2312" w:eastAsia="仿宋_GB2312"/>
                <w:sz w:val="18"/>
                <w:szCs w:val="18"/>
              </w:rPr>
              <w:t xml:space="preserve"> 351 </w:t>
            </w:r>
            <w:r>
              <w:rPr>
                <w:rFonts w:ascii="仿宋_GB2312" w:eastAsia="仿宋_GB2312" w:hint="eastAsia"/>
                <w:sz w:val="18"/>
                <w:szCs w:val="18"/>
              </w:rPr>
              <w:t>号</w:t>
            </w:r>
            <w:r>
              <w:rPr>
                <w:rFonts w:ascii="仿宋_GB2312" w:eastAsia="仿宋_GB2312"/>
                <w:sz w:val="18"/>
                <w:szCs w:val="18"/>
              </w:rPr>
              <w:t xml:space="preserve">) </w:t>
            </w: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【行政法规】《医疗纠纷预防和处理条例》</w:t>
            </w:r>
          </w:p>
          <w:p w:rsidR="00C96A63" w:rsidRDefault="00261C16">
            <w:pPr>
              <w:pStyle w:val="TableParagraph"/>
              <w:spacing w:before="16"/>
              <w:ind w:left="108"/>
              <w:rPr>
                <w:rFonts w:ascii="仿宋_GB2312" w:eastAsia="仿宋_GB2312"/>
                <w:sz w:val="18"/>
                <w:szCs w:val="18"/>
              </w:rPr>
            </w:pPr>
            <w:r>
              <w:rPr>
                <w:rFonts w:ascii="仿宋_GB2312" w:eastAsia="仿宋_GB2312"/>
                <w:sz w:val="18"/>
                <w:szCs w:val="18"/>
              </w:rPr>
              <w:t>(</w:t>
            </w:r>
            <w:r>
              <w:rPr>
                <w:rFonts w:ascii="仿宋_GB2312" w:eastAsia="仿宋_GB2312" w:hint="eastAsia"/>
                <w:sz w:val="18"/>
                <w:szCs w:val="18"/>
              </w:rPr>
              <w:t>中华人民共和国国务院令第</w:t>
            </w:r>
            <w:r>
              <w:rPr>
                <w:rFonts w:ascii="仿宋_GB2312" w:eastAsia="仿宋_GB2312"/>
                <w:sz w:val="18"/>
                <w:szCs w:val="18"/>
              </w:rPr>
              <w:t xml:space="preserve"> 701 </w:t>
            </w:r>
            <w:r>
              <w:rPr>
                <w:rFonts w:ascii="仿宋_GB2312" w:eastAsia="仿宋_GB2312" w:hint="eastAsia"/>
                <w:sz w:val="18"/>
                <w:szCs w:val="18"/>
              </w:rPr>
              <w:t>号</w:t>
            </w:r>
            <w:r>
              <w:rPr>
                <w:rFonts w:ascii="仿宋_GB2312" w:eastAsia="仿宋_GB2312"/>
                <w:sz w:val="18"/>
                <w:szCs w:val="18"/>
              </w:rPr>
              <w:t xml:space="preserve">) </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261C16">
            <w:pPr>
              <w:rPr>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20"/>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C96A63">
            <w:pPr>
              <w:pStyle w:val="TableParagraph"/>
              <w:ind w:left="115" w:right="-72"/>
              <w:rPr>
                <w:rFonts w:ascii="仿宋_GB2312" w:eastAsia="仿宋_GB2312"/>
                <w:sz w:val="18"/>
                <w:szCs w:val="18"/>
              </w:rPr>
            </w:pPr>
          </w:p>
        </w:tc>
      </w:tr>
      <w:tr w:rsidR="00C96A63">
        <w:trPr>
          <w:trHeight w:val="690"/>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1"/>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2"/>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
              <w:rPr>
                <w:rFonts w:ascii="仿宋_GB2312" w:eastAsia="仿宋_GB2312"/>
                <w:b/>
                <w:sz w:val="18"/>
                <w:szCs w:val="18"/>
              </w:rPr>
            </w:pPr>
          </w:p>
          <w:p w:rsidR="00C96A63" w:rsidRDefault="00261C16">
            <w:pPr>
              <w:pStyle w:val="TableParagraph"/>
              <w:spacing w:before="1"/>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footerReference w:type="default" r:id="rId32"/>
          <w:pgSz w:w="23820" w:h="16840" w:orient="landscape"/>
          <w:pgMar w:top="1420" w:right="800" w:bottom="1320" w:left="800" w:header="0" w:footer="1121" w:gutter="0"/>
          <w:pgNumType w:start="2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29"/>
              <w:rPr>
                <w:rFonts w:ascii="仿宋_GB2312" w:eastAsia="仿宋_GB2312"/>
                <w:sz w:val="18"/>
                <w:szCs w:val="18"/>
              </w:rPr>
            </w:pPr>
            <w:r>
              <w:rPr>
                <w:rFonts w:ascii="仿宋_GB2312" w:eastAsia="仿宋_GB2312"/>
                <w:sz w:val="18"/>
                <w:szCs w:val="18"/>
              </w:rPr>
              <w:t xml:space="preserve">11 </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24" w:right="-15"/>
              <w:rPr>
                <w:rFonts w:ascii="仿宋_GB2312" w:eastAsia="仿宋_GB2312"/>
                <w:sz w:val="18"/>
                <w:szCs w:val="18"/>
              </w:rPr>
            </w:pPr>
            <w:r>
              <w:rPr>
                <w:rFonts w:ascii="仿宋_GB2312" w:eastAsia="仿宋_GB2312" w:hint="eastAsia"/>
                <w:sz w:val="18"/>
                <w:szCs w:val="18"/>
              </w:rPr>
              <w:t>病媒生物防制</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【部门规章及规范性文件】《国务院关于进一步加强新时期爱国卫生工作的意见》（国发〔</w:t>
            </w:r>
            <w:r>
              <w:rPr>
                <w:rFonts w:ascii="仿宋_GB2312" w:eastAsia="仿宋_GB2312"/>
                <w:sz w:val="18"/>
                <w:szCs w:val="18"/>
              </w:rPr>
              <w:t>2014</w:t>
            </w:r>
            <w:r>
              <w:rPr>
                <w:rFonts w:ascii="仿宋_GB2312" w:eastAsia="仿宋_GB2312" w:hint="eastAsia"/>
                <w:sz w:val="18"/>
                <w:szCs w:val="18"/>
              </w:rPr>
              <w:t>〕</w:t>
            </w:r>
            <w:r>
              <w:rPr>
                <w:rFonts w:ascii="仿宋_GB2312" w:eastAsia="仿宋_GB2312"/>
                <w:sz w:val="18"/>
                <w:szCs w:val="18"/>
              </w:rPr>
              <w:t xml:space="preserve">66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【部门规章及规范性文件】《关于做好</w:t>
            </w:r>
            <w:r>
              <w:rPr>
                <w:rFonts w:ascii="仿宋_GB2312" w:eastAsia="仿宋_GB2312"/>
                <w:sz w:val="18"/>
                <w:szCs w:val="18"/>
              </w:rPr>
              <w:t xml:space="preserve"> 2019</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年国家基本公共卫生服务项目工作的通知》</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（国卫基层发〔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8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75"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9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80"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83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29"/>
              <w:rPr>
                <w:rFonts w:ascii="仿宋_GB2312" w:eastAsia="仿宋_GB2312"/>
                <w:sz w:val="18"/>
                <w:szCs w:val="18"/>
              </w:rPr>
            </w:pPr>
            <w:r>
              <w:rPr>
                <w:rFonts w:ascii="仿宋_GB2312" w:eastAsia="仿宋_GB2312"/>
                <w:sz w:val="18"/>
                <w:szCs w:val="18"/>
              </w:rPr>
              <w:t>11</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11</w:t>
            </w:r>
          </w:p>
          <w:p w:rsidR="00C96A63" w:rsidRDefault="00261C16">
            <w:pPr>
              <w:pStyle w:val="TableParagraph"/>
              <w:spacing w:before="19" w:line="254" w:lineRule="auto"/>
              <w:ind w:left="167" w:right="34"/>
              <w:jc w:val="both"/>
              <w:rPr>
                <w:rFonts w:ascii="仿宋_GB2312" w:eastAsia="仿宋_GB2312"/>
                <w:sz w:val="18"/>
                <w:szCs w:val="18"/>
              </w:rPr>
            </w:pPr>
            <w:r>
              <w:rPr>
                <w:rFonts w:ascii="仿宋_GB2312" w:eastAsia="仿宋_GB2312" w:hint="eastAsia"/>
                <w:sz w:val="18"/>
                <w:szCs w:val="18"/>
              </w:rPr>
              <w:t>公共卫生服务事项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line="254" w:lineRule="auto"/>
              <w:ind w:left="244" w:right="117" w:hanging="120"/>
              <w:rPr>
                <w:rFonts w:ascii="仿宋_GB2312" w:eastAsia="仿宋_GB2312"/>
                <w:sz w:val="18"/>
                <w:szCs w:val="18"/>
              </w:rPr>
            </w:pPr>
            <w:r>
              <w:rPr>
                <w:rFonts w:ascii="仿宋_GB2312" w:eastAsia="仿宋_GB2312" w:hint="eastAsia"/>
                <w:sz w:val="18"/>
                <w:szCs w:val="18"/>
              </w:rPr>
              <w:t>艾滋病免费自愿咨询检测</w:t>
            </w:r>
          </w:p>
        </w:tc>
        <w:tc>
          <w:tcPr>
            <w:tcW w:w="4397" w:type="dxa"/>
          </w:tcPr>
          <w:p w:rsidR="00C96A63" w:rsidRDefault="00C96A63">
            <w:pPr>
              <w:pStyle w:val="TableParagraph"/>
              <w:spacing w:before="7"/>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p w:rsidR="00C96A63" w:rsidRDefault="00261C16">
            <w:pPr>
              <w:pStyle w:val="TableParagraph"/>
              <w:spacing w:before="1" w:line="254" w:lineRule="auto"/>
              <w:ind w:left="108" w:right="160"/>
              <w:rPr>
                <w:rFonts w:ascii="仿宋_GB2312" w:eastAsia="仿宋_GB2312"/>
                <w:sz w:val="18"/>
                <w:szCs w:val="18"/>
              </w:rPr>
            </w:pPr>
            <w:r>
              <w:rPr>
                <w:rFonts w:ascii="仿宋_GB2312" w:eastAsia="仿宋_GB2312" w:hint="eastAsia"/>
                <w:sz w:val="18"/>
                <w:szCs w:val="18"/>
              </w:rPr>
              <w:t>【部门规章及规范性文件】《卫生部财政部关于印发艾滋病抗病毒治疗和自愿咨询检测办法的通知》（卫疾控发〔</w:t>
            </w:r>
            <w:r>
              <w:rPr>
                <w:rFonts w:ascii="仿宋_GB2312" w:eastAsia="仿宋_GB2312"/>
                <w:sz w:val="18"/>
                <w:szCs w:val="18"/>
              </w:rPr>
              <w:t>2004</w:t>
            </w:r>
            <w:r>
              <w:rPr>
                <w:rFonts w:ascii="仿宋_GB2312" w:eastAsia="仿宋_GB2312" w:hint="eastAsia"/>
                <w:sz w:val="18"/>
                <w:szCs w:val="18"/>
              </w:rPr>
              <w:t>〕</w:t>
            </w:r>
            <w:r>
              <w:rPr>
                <w:rFonts w:ascii="仿宋_GB2312" w:eastAsia="仿宋_GB2312"/>
                <w:sz w:val="18"/>
                <w:szCs w:val="18"/>
              </w:rPr>
              <w:t xml:space="preserve">107 </w:t>
            </w:r>
            <w:r>
              <w:rPr>
                <w:rFonts w:ascii="仿宋_GB2312" w:eastAsia="仿宋_GB2312" w:hint="eastAsia"/>
                <w:sz w:val="18"/>
                <w:szCs w:val="18"/>
              </w:rPr>
              <w:t>号）</w:t>
            </w:r>
          </w:p>
          <w:p w:rsidR="00C96A63" w:rsidRDefault="00C96A63">
            <w:pPr>
              <w:pStyle w:val="TableParagraph"/>
              <w:spacing w:before="1" w:line="254" w:lineRule="auto"/>
              <w:ind w:left="108" w:right="160"/>
              <w:rPr>
                <w:rFonts w:ascii="仿宋_GB2312" w:eastAsia="仿宋_GB2312"/>
                <w:sz w:val="18"/>
                <w:szCs w:val="18"/>
              </w:rPr>
            </w:pP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before="1"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lang/>
              </w:rPr>
            </w:pPr>
            <w:r>
              <w:rPr>
                <w:rFonts w:ascii="仿宋_GB2312" w:eastAsia="仿宋_GB2312"/>
                <w:sz w:val="18"/>
                <w:szCs w:val="18"/>
                <w:lang/>
              </w:rPr>
              <w:t>区卫生健康行政部门</w:t>
            </w:r>
          </w:p>
        </w:tc>
        <w:tc>
          <w:tcPr>
            <w:tcW w:w="453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政府网站</w:t>
            </w:r>
            <w:r>
              <w:rPr>
                <w:rFonts w:ascii="仿宋_GB2312" w:eastAsia="仿宋_GB2312" w:hint="eastAsia"/>
                <w:sz w:val="18"/>
                <w:szCs w:val="18"/>
              </w:rPr>
              <w:t>□</w:t>
            </w:r>
            <w:r>
              <w:rPr>
                <w:rFonts w:ascii="仿宋_GB2312" w:eastAsia="仿宋_GB2312" w:hint="eastAsia"/>
                <w:sz w:val="18"/>
                <w:szCs w:val="18"/>
              </w:rPr>
              <w:t>政府公报</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两微一端</w:t>
            </w:r>
            <w:r>
              <w:rPr>
                <w:rFonts w:ascii="仿宋_GB2312" w:eastAsia="仿宋_GB2312" w:hint="eastAsia"/>
                <w:sz w:val="18"/>
                <w:szCs w:val="18"/>
              </w:rPr>
              <w:t>□</w:t>
            </w:r>
            <w:r>
              <w:rPr>
                <w:rFonts w:ascii="仿宋_GB2312" w:eastAsia="仿宋_GB2312" w:hint="eastAsia"/>
                <w:sz w:val="18"/>
                <w:szCs w:val="18"/>
              </w:rPr>
              <w:t>发布会</w:t>
            </w:r>
            <w:r>
              <w:rPr>
                <w:rFonts w:ascii="仿宋_GB2312" w:eastAsia="仿宋_GB2312"/>
                <w:sz w:val="18"/>
                <w:szCs w:val="18"/>
              </w:rPr>
              <w:t>/</w:t>
            </w:r>
            <w:r>
              <w:rPr>
                <w:rFonts w:ascii="仿宋_GB2312" w:eastAsia="仿宋_GB2312" w:hint="eastAsia"/>
                <w:sz w:val="18"/>
                <w:szCs w:val="18"/>
              </w:rPr>
              <w:t>听证会</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广播电视</w:t>
            </w:r>
            <w:r>
              <w:rPr>
                <w:rFonts w:ascii="仿宋_GB2312" w:eastAsia="仿宋_GB2312" w:hint="eastAsia"/>
                <w:sz w:val="18"/>
                <w:szCs w:val="18"/>
              </w:rPr>
              <w:t>□</w:t>
            </w:r>
            <w:r>
              <w:rPr>
                <w:rFonts w:ascii="仿宋_GB2312" w:eastAsia="仿宋_GB2312" w:hint="eastAsia"/>
                <w:sz w:val="18"/>
                <w:szCs w:val="18"/>
              </w:rPr>
              <w:t>纸质媒体</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公开查阅点</w:t>
            </w:r>
            <w:r>
              <w:rPr>
                <w:rFonts w:ascii="仿宋_GB2312" w:eastAsia="仿宋_GB2312" w:hint="eastAsia"/>
                <w:sz w:val="18"/>
                <w:szCs w:val="18"/>
              </w:rPr>
              <w:t>□</w:t>
            </w:r>
            <w:r>
              <w:rPr>
                <w:rFonts w:ascii="仿宋_GB2312" w:eastAsia="仿宋_GB2312" w:hint="eastAsia"/>
                <w:sz w:val="18"/>
                <w:szCs w:val="18"/>
              </w:rPr>
              <w:t>政务服务中心</w:t>
            </w:r>
          </w:p>
          <w:p w:rsidR="00C96A63" w:rsidRDefault="00261C16">
            <w:pPr>
              <w:pStyle w:val="TableParagraph"/>
              <w:spacing w:before="16"/>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便民服务站</w:t>
            </w:r>
            <w:r>
              <w:rPr>
                <w:rFonts w:ascii="仿宋_GB2312" w:eastAsia="仿宋_GB2312" w:hint="eastAsia"/>
                <w:sz w:val="18"/>
                <w:szCs w:val="18"/>
              </w:rPr>
              <w:t>□</w:t>
            </w:r>
            <w:r>
              <w:rPr>
                <w:rFonts w:ascii="仿宋_GB2312" w:eastAsia="仿宋_GB2312" w:hint="eastAsia"/>
                <w:sz w:val="18"/>
                <w:szCs w:val="18"/>
              </w:rPr>
              <w:t>入户</w:t>
            </w:r>
            <w:r>
              <w:rPr>
                <w:rFonts w:ascii="仿宋_GB2312" w:eastAsia="仿宋_GB2312"/>
                <w:sz w:val="18"/>
                <w:szCs w:val="18"/>
              </w:rPr>
              <w:t>/</w:t>
            </w:r>
            <w:r>
              <w:rPr>
                <w:rFonts w:ascii="仿宋_GB2312" w:eastAsia="仿宋_GB2312" w:hint="eastAsia"/>
                <w:sz w:val="18"/>
                <w:szCs w:val="18"/>
              </w:rPr>
              <w:t>现场</w:t>
            </w:r>
          </w:p>
          <w:p w:rsidR="00C96A63" w:rsidRDefault="00261C16">
            <w:pPr>
              <w:pStyle w:val="TableParagraph"/>
              <w:spacing w:before="19"/>
              <w:ind w:left="108" w:right="-29"/>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社区</w:t>
            </w:r>
            <w:r>
              <w:rPr>
                <w:rFonts w:ascii="仿宋_GB2312" w:eastAsia="仿宋_GB2312"/>
                <w:sz w:val="18"/>
                <w:szCs w:val="18"/>
              </w:rPr>
              <w:t>/</w:t>
            </w:r>
            <w:r>
              <w:rPr>
                <w:rFonts w:ascii="仿宋_GB2312" w:eastAsia="仿宋_GB2312" w:hint="eastAsia"/>
                <w:sz w:val="18"/>
                <w:szCs w:val="18"/>
              </w:rPr>
              <w:t>企事业单位</w:t>
            </w:r>
            <w:r>
              <w:rPr>
                <w:rFonts w:ascii="仿宋_GB2312" w:eastAsia="仿宋_GB2312"/>
                <w:sz w:val="18"/>
                <w:szCs w:val="18"/>
              </w:rPr>
              <w:t>/</w:t>
            </w:r>
            <w:r>
              <w:rPr>
                <w:rFonts w:ascii="仿宋_GB2312" w:eastAsia="仿宋_GB2312" w:hint="eastAsia"/>
                <w:sz w:val="18"/>
                <w:szCs w:val="18"/>
              </w:rPr>
              <w:t>村公示栏（电子屏）</w:t>
            </w:r>
          </w:p>
          <w:p w:rsidR="00C96A63" w:rsidRDefault="00261C16">
            <w:pPr>
              <w:pStyle w:val="TableParagraph"/>
              <w:tabs>
                <w:tab w:val="left" w:pos="4068"/>
              </w:tabs>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精准推送</w:t>
            </w:r>
            <w:r>
              <w:rPr>
                <w:rFonts w:ascii="仿宋_GB2312" w:eastAsia="仿宋_GB2312" w:hint="eastAsia"/>
                <w:sz w:val="18"/>
                <w:szCs w:val="18"/>
              </w:rPr>
              <w:t>□</w:t>
            </w:r>
            <w:r>
              <w:rPr>
                <w:rFonts w:ascii="仿宋_GB2312" w:eastAsia="仿宋_GB2312" w:hint="eastAsia"/>
                <w:sz w:val="18"/>
                <w:szCs w:val="18"/>
              </w:rPr>
              <w:t>其他</w:t>
            </w:r>
            <w:r>
              <w:rPr>
                <w:rFonts w:ascii="仿宋_GB2312" w:eastAsia="仿宋_GB2312" w:hAnsi="Times New Roman"/>
                <w:sz w:val="18"/>
                <w:szCs w:val="18"/>
                <w:u w:val="single"/>
              </w:rPr>
              <w:tab/>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09" w:right="-58"/>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1" w:right="-72"/>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C96A63">
            <w:pPr>
              <w:pStyle w:val="TableParagraph"/>
              <w:spacing w:before="1"/>
              <w:ind w:left="115" w:right="-72"/>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服务对象</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98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75" w:line="254" w:lineRule="auto"/>
              <w:ind w:left="107" w:right="198"/>
              <w:rPr>
                <w:rFonts w:ascii="仿宋_GB2312" w:eastAsia="仿宋_GB2312"/>
                <w:sz w:val="18"/>
                <w:szCs w:val="18"/>
              </w:rPr>
            </w:pPr>
            <w:r>
              <w:rPr>
                <w:rFonts w:ascii="仿宋_GB2312" w:eastAsia="仿宋_GB2312" w:hint="eastAsia"/>
                <w:sz w:val="18"/>
                <w:szCs w:val="18"/>
              </w:rPr>
              <w:t>服务机构信息，包括名称、地点、服务时间</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71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203"/>
              <w:ind w:left="107"/>
              <w:rPr>
                <w:rFonts w:ascii="仿宋_GB2312" w:eastAsia="仿宋_GB2312"/>
                <w:sz w:val="18"/>
                <w:szCs w:val="18"/>
              </w:rPr>
            </w:pPr>
            <w:r>
              <w:rPr>
                <w:rFonts w:ascii="仿宋_GB2312" w:eastAsia="仿宋_GB2312" w:hint="eastAsia"/>
                <w:sz w:val="18"/>
                <w:szCs w:val="18"/>
              </w:rPr>
              <w:t>服务项目和内容</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5"/>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服务流程</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69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261C16">
            <w:pPr>
              <w:pStyle w:val="TableParagraph"/>
              <w:spacing w:before="194"/>
              <w:ind w:left="107"/>
              <w:rPr>
                <w:rFonts w:ascii="仿宋_GB2312" w:eastAsia="仿宋_GB2312"/>
                <w:sz w:val="18"/>
                <w:szCs w:val="18"/>
              </w:rPr>
            </w:pPr>
            <w:r>
              <w:rPr>
                <w:rFonts w:ascii="仿宋_GB2312" w:eastAsia="仿宋_GB2312" w:hint="eastAsia"/>
                <w:sz w:val="18"/>
                <w:szCs w:val="18"/>
              </w:rPr>
              <w:t>服务要求</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84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2"/>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投诉举报电话以及网上投诉渠道</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bl>
    <w:tbl>
      <w:tblPr>
        <w:tblpPr w:leftFromText="180" w:rightFromText="180" w:vertAnchor="text" w:horzAnchor="page" w:tblpX="896" w:tblpY="203"/>
        <w:tblOverlap w:val="never"/>
        <w:tblW w:w="22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25"/>
        <w:gridCol w:w="585"/>
        <w:gridCol w:w="1680"/>
        <w:gridCol w:w="4395"/>
        <w:gridCol w:w="5010"/>
        <w:gridCol w:w="1245"/>
        <w:gridCol w:w="1275"/>
        <w:gridCol w:w="4500"/>
        <w:gridCol w:w="465"/>
        <w:gridCol w:w="450"/>
        <w:gridCol w:w="420"/>
        <w:gridCol w:w="420"/>
        <w:gridCol w:w="435"/>
        <w:gridCol w:w="405"/>
      </w:tblGrid>
      <w:tr w:rsidR="00C96A63">
        <w:trPr>
          <w:trHeight w:val="666"/>
        </w:trPr>
        <w:tc>
          <w:tcPr>
            <w:tcW w:w="72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ind w:left="110" w:right="-29"/>
              <w:rPr>
                <w:rFonts w:ascii="仿宋_GB2312" w:eastAsia="仿宋_GB2312"/>
                <w:sz w:val="18"/>
                <w:szCs w:val="18"/>
              </w:rPr>
            </w:pPr>
            <w:r>
              <w:rPr>
                <w:rFonts w:ascii="仿宋_GB2312" w:eastAsia="仿宋_GB2312"/>
                <w:sz w:val="18"/>
                <w:szCs w:val="18"/>
              </w:rPr>
              <w:t>1</w:t>
            </w:r>
            <w:r>
              <w:rPr>
                <w:rFonts w:ascii="仿宋_GB2312" w:eastAsia="仿宋_GB2312" w:hint="eastAsia"/>
                <w:sz w:val="18"/>
                <w:szCs w:val="18"/>
                <w:lang w:val="en-US"/>
              </w:rPr>
              <w:t>2</w:t>
            </w:r>
          </w:p>
        </w:tc>
        <w:tc>
          <w:tcPr>
            <w:tcW w:w="58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67" w:right="34"/>
              <w:rPr>
                <w:rFonts w:ascii="仿宋_GB2312" w:eastAsia="仿宋_GB2312"/>
                <w:sz w:val="18"/>
                <w:szCs w:val="18"/>
              </w:rPr>
            </w:pPr>
            <w:r>
              <w:rPr>
                <w:rFonts w:ascii="仿宋_GB2312" w:eastAsia="仿宋_GB2312"/>
                <w:sz w:val="18"/>
                <w:szCs w:val="18"/>
              </w:rPr>
              <w:t xml:space="preserve">01 </w:t>
            </w:r>
            <w:r>
              <w:rPr>
                <w:rFonts w:ascii="仿宋_GB2312" w:eastAsia="仿宋_GB2312" w:hint="eastAsia"/>
                <w:sz w:val="18"/>
                <w:szCs w:val="18"/>
              </w:rPr>
              <w:t>行政许可类事项</w:t>
            </w:r>
          </w:p>
        </w:tc>
        <w:tc>
          <w:tcPr>
            <w:tcW w:w="1680"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01" w:line="254" w:lineRule="auto"/>
              <w:ind w:left="124" w:right="122"/>
              <w:jc w:val="center"/>
              <w:rPr>
                <w:rFonts w:ascii="仿宋_GB2312" w:eastAsia="仿宋_GB2312"/>
                <w:sz w:val="18"/>
                <w:szCs w:val="18"/>
              </w:rPr>
            </w:pPr>
            <w:r>
              <w:rPr>
                <w:rFonts w:ascii="仿宋_GB2312" w:eastAsia="仿宋_GB2312" w:hint="eastAsia"/>
                <w:spacing w:val="-3"/>
                <w:sz w:val="18"/>
                <w:szCs w:val="18"/>
              </w:rPr>
              <w:t>母婴保健技术服务机构执业</w:t>
            </w:r>
            <w:r>
              <w:rPr>
                <w:rFonts w:ascii="仿宋_GB2312" w:eastAsia="仿宋_GB2312" w:hint="eastAsia"/>
                <w:sz w:val="18"/>
                <w:szCs w:val="18"/>
              </w:rPr>
              <w:t>许可（</w:t>
            </w:r>
            <w:r>
              <w:rPr>
                <w:rFonts w:ascii="仿宋_GB2312" w:eastAsia="仿宋_GB2312" w:hint="eastAsia"/>
                <w:spacing w:val="-6"/>
                <w:sz w:val="18"/>
                <w:szCs w:val="18"/>
              </w:rPr>
              <w:t>包括计</w:t>
            </w:r>
            <w:r>
              <w:rPr>
                <w:rFonts w:ascii="仿宋_GB2312" w:eastAsia="仿宋_GB2312" w:hint="eastAsia"/>
                <w:spacing w:val="-3"/>
                <w:sz w:val="18"/>
                <w:szCs w:val="18"/>
              </w:rPr>
              <w:t>划生育技术服务机构执业许</w:t>
            </w:r>
            <w:r>
              <w:rPr>
                <w:rFonts w:ascii="仿宋_GB2312" w:eastAsia="仿宋_GB2312" w:hint="eastAsia"/>
                <w:sz w:val="18"/>
                <w:szCs w:val="18"/>
              </w:rPr>
              <w:t>可）（权限内）</w:t>
            </w:r>
          </w:p>
        </w:tc>
        <w:tc>
          <w:tcPr>
            <w:tcW w:w="4395" w:type="dxa"/>
          </w:tcPr>
          <w:p w:rsidR="00C96A63" w:rsidRDefault="00C96A63">
            <w:pPr>
              <w:pStyle w:val="TableParagraph"/>
              <w:spacing w:before="4"/>
              <w:rPr>
                <w:rFonts w:ascii="仿宋_GB2312" w:eastAsia="仿宋_GB2312"/>
                <w:b/>
                <w:sz w:val="18"/>
                <w:szCs w:val="18"/>
              </w:rPr>
            </w:pPr>
          </w:p>
          <w:p w:rsidR="00C96A63" w:rsidRDefault="00261C16">
            <w:pPr>
              <w:pStyle w:val="TableParagraph"/>
              <w:ind w:left="102"/>
              <w:rPr>
                <w:rFonts w:ascii="仿宋_GB2312" w:eastAsia="仿宋_GB2312"/>
                <w:sz w:val="18"/>
                <w:szCs w:val="18"/>
              </w:rPr>
            </w:pPr>
            <w:r>
              <w:rPr>
                <w:rFonts w:ascii="仿宋_GB2312" w:eastAsia="仿宋_GB2312" w:hint="eastAsia"/>
                <w:sz w:val="18"/>
                <w:szCs w:val="18"/>
              </w:rPr>
              <w:t>法律法规和政策文件</w:t>
            </w:r>
          </w:p>
        </w:tc>
        <w:tc>
          <w:tcPr>
            <w:tcW w:w="5010"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ind w:left="111"/>
              <w:rPr>
                <w:rFonts w:ascii="仿宋_GB2312" w:eastAsia="仿宋_GB2312"/>
                <w:sz w:val="18"/>
                <w:szCs w:val="18"/>
              </w:rPr>
            </w:pPr>
            <w:r>
              <w:rPr>
                <w:rFonts w:ascii="仿宋_GB2312" w:eastAsia="仿宋_GB2312" w:hint="eastAsia"/>
                <w:sz w:val="18"/>
                <w:szCs w:val="18"/>
              </w:rPr>
              <w:t>【法律】《中华人民共和国行政许可法》</w:t>
            </w:r>
          </w:p>
          <w:p w:rsidR="00C96A63" w:rsidRDefault="00261C16">
            <w:pPr>
              <w:pStyle w:val="TableParagraph"/>
              <w:spacing w:before="19"/>
              <w:ind w:left="111"/>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7 </w:t>
            </w:r>
            <w:r>
              <w:rPr>
                <w:rFonts w:ascii="仿宋_GB2312" w:eastAsia="仿宋_GB2312" w:hint="eastAsia"/>
                <w:sz w:val="18"/>
                <w:szCs w:val="18"/>
              </w:rPr>
              <w:t>号）</w:t>
            </w:r>
          </w:p>
          <w:p w:rsidR="00C96A63" w:rsidRDefault="00261C16">
            <w:pPr>
              <w:pStyle w:val="TableParagraph"/>
              <w:spacing w:before="17"/>
              <w:ind w:left="111"/>
              <w:rPr>
                <w:rFonts w:ascii="仿宋_GB2312" w:eastAsia="仿宋_GB2312"/>
                <w:sz w:val="18"/>
                <w:szCs w:val="18"/>
              </w:rPr>
            </w:pPr>
            <w:r>
              <w:rPr>
                <w:rFonts w:ascii="仿宋_GB2312" w:eastAsia="仿宋_GB2312" w:hint="eastAsia"/>
                <w:sz w:val="18"/>
                <w:szCs w:val="18"/>
              </w:rPr>
              <w:t>【法律】《中华人民共和国母婴保健法》</w:t>
            </w:r>
          </w:p>
          <w:p w:rsidR="00C96A63" w:rsidRDefault="00261C16">
            <w:pPr>
              <w:pStyle w:val="TableParagraph"/>
              <w:spacing w:before="19"/>
              <w:ind w:left="111"/>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1994</w:t>
            </w:r>
            <w:r>
              <w:rPr>
                <w:rFonts w:ascii="仿宋_GB2312" w:eastAsia="仿宋_GB2312" w:hint="eastAsia"/>
                <w:spacing w:val="-40"/>
                <w:sz w:val="18"/>
                <w:szCs w:val="18"/>
              </w:rPr>
              <w:t>年</w:t>
            </w:r>
            <w:r>
              <w:rPr>
                <w:rFonts w:ascii="仿宋_GB2312" w:eastAsia="仿宋_GB2312"/>
                <w:sz w:val="18"/>
                <w:szCs w:val="18"/>
              </w:rPr>
              <w:t>10</w:t>
            </w:r>
            <w:r>
              <w:rPr>
                <w:rFonts w:ascii="仿宋_GB2312" w:eastAsia="仿宋_GB2312" w:hint="eastAsia"/>
                <w:spacing w:val="-40"/>
                <w:sz w:val="18"/>
                <w:szCs w:val="18"/>
              </w:rPr>
              <w:t>月</w:t>
            </w:r>
            <w:r>
              <w:rPr>
                <w:rFonts w:ascii="仿宋_GB2312" w:eastAsia="仿宋_GB2312"/>
                <w:sz w:val="18"/>
                <w:szCs w:val="18"/>
              </w:rPr>
              <w:t>27</w:t>
            </w:r>
            <w:r>
              <w:rPr>
                <w:rFonts w:ascii="仿宋_GB2312" w:eastAsia="仿宋_GB2312" w:hint="eastAsia"/>
                <w:spacing w:val="-8"/>
                <w:sz w:val="18"/>
                <w:szCs w:val="18"/>
              </w:rPr>
              <w:t>日中华人民共和国主席令</w:t>
            </w:r>
          </w:p>
          <w:p w:rsidR="00C96A63" w:rsidRDefault="00261C16">
            <w:pPr>
              <w:pStyle w:val="TableParagraph"/>
              <w:spacing w:before="18"/>
              <w:ind w:left="111"/>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33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11 </w:t>
            </w:r>
            <w:r>
              <w:rPr>
                <w:rFonts w:ascii="仿宋_GB2312" w:eastAsia="仿宋_GB2312" w:hint="eastAsia"/>
                <w:sz w:val="18"/>
                <w:szCs w:val="18"/>
              </w:rPr>
              <w:t>月</w:t>
            </w:r>
            <w:r>
              <w:rPr>
                <w:rFonts w:ascii="仿宋_GB2312" w:eastAsia="仿宋_GB2312"/>
                <w:sz w:val="18"/>
                <w:szCs w:val="18"/>
              </w:rPr>
              <w:t xml:space="preserve"> 4 </w:t>
            </w:r>
            <w:r>
              <w:rPr>
                <w:rFonts w:ascii="仿宋_GB2312" w:eastAsia="仿宋_GB2312" w:hint="eastAsia"/>
                <w:sz w:val="18"/>
                <w:szCs w:val="18"/>
              </w:rPr>
              <w:t>日修正）</w:t>
            </w:r>
          </w:p>
          <w:p w:rsidR="00C96A63" w:rsidRDefault="00261C16">
            <w:pPr>
              <w:pStyle w:val="TableParagraph"/>
              <w:spacing w:before="19"/>
              <w:ind w:left="111"/>
              <w:rPr>
                <w:rFonts w:ascii="仿宋_GB2312" w:eastAsia="仿宋_GB2312"/>
                <w:sz w:val="18"/>
                <w:szCs w:val="18"/>
              </w:rPr>
            </w:pPr>
            <w:r>
              <w:rPr>
                <w:rFonts w:ascii="仿宋_GB2312" w:eastAsia="仿宋_GB2312" w:hint="eastAsia"/>
                <w:sz w:val="18"/>
                <w:szCs w:val="18"/>
              </w:rPr>
              <w:t>【行政法规】《计划生育技术服务管理条</w:t>
            </w:r>
          </w:p>
          <w:p w:rsidR="00C96A63" w:rsidRDefault="00261C16">
            <w:pPr>
              <w:pStyle w:val="TableParagraph"/>
              <w:spacing w:before="19"/>
              <w:ind w:left="111"/>
              <w:rPr>
                <w:rFonts w:ascii="仿宋_GB2312" w:eastAsia="仿宋_GB2312"/>
                <w:sz w:val="18"/>
                <w:szCs w:val="18"/>
              </w:rPr>
            </w:pPr>
            <w:r>
              <w:rPr>
                <w:rFonts w:ascii="仿宋_GB2312" w:eastAsia="仿宋_GB2312" w:hint="eastAsia"/>
                <w:sz w:val="18"/>
                <w:szCs w:val="18"/>
              </w:rPr>
              <w:t>例》（中华人民共和国国务院令第</w:t>
            </w:r>
            <w:r>
              <w:rPr>
                <w:rFonts w:ascii="仿宋_GB2312" w:eastAsia="仿宋_GB2312"/>
                <w:sz w:val="18"/>
                <w:szCs w:val="18"/>
              </w:rPr>
              <w:t xml:space="preserve"> 309 </w:t>
            </w:r>
            <w:r>
              <w:rPr>
                <w:rFonts w:ascii="仿宋_GB2312" w:eastAsia="仿宋_GB2312" w:hint="eastAsia"/>
                <w:sz w:val="18"/>
                <w:szCs w:val="18"/>
              </w:rPr>
              <w:t>号）</w:t>
            </w:r>
          </w:p>
          <w:p w:rsidR="00C96A63" w:rsidRDefault="00261C16">
            <w:pPr>
              <w:pStyle w:val="TableParagraph"/>
              <w:spacing w:before="19" w:line="254" w:lineRule="auto"/>
              <w:ind w:left="111" w:right="47"/>
              <w:rPr>
                <w:rFonts w:ascii="仿宋_GB2312" w:eastAsia="仿宋_GB2312"/>
                <w:sz w:val="18"/>
                <w:szCs w:val="18"/>
              </w:rPr>
            </w:pPr>
            <w:r>
              <w:rPr>
                <w:rFonts w:ascii="仿宋_GB2312" w:eastAsia="仿宋_GB2312" w:hint="eastAsia"/>
                <w:sz w:val="18"/>
                <w:szCs w:val="18"/>
              </w:rPr>
              <w:t>【行政法规】《中华人民共和国母婴保健法实施办法》（中华人民共和国国务院令第</w:t>
            </w:r>
            <w:r>
              <w:rPr>
                <w:rFonts w:ascii="仿宋_GB2312" w:eastAsia="仿宋_GB2312"/>
                <w:sz w:val="18"/>
                <w:szCs w:val="18"/>
              </w:rPr>
              <w:t xml:space="preserve"> 308 </w:t>
            </w:r>
            <w:r>
              <w:rPr>
                <w:rFonts w:ascii="仿宋_GB2312" w:eastAsia="仿宋_GB2312" w:hint="eastAsia"/>
                <w:sz w:val="18"/>
                <w:szCs w:val="18"/>
              </w:rPr>
              <w:t>号）</w:t>
            </w:r>
          </w:p>
          <w:p w:rsidR="00C96A63" w:rsidRDefault="00261C16">
            <w:pPr>
              <w:pStyle w:val="TableParagraph"/>
              <w:spacing w:line="254" w:lineRule="auto"/>
              <w:ind w:left="111" w:right="284"/>
              <w:jc w:val="both"/>
              <w:rPr>
                <w:rFonts w:ascii="仿宋_GB2312" w:eastAsia="仿宋_GB2312"/>
                <w:sz w:val="18"/>
                <w:szCs w:val="18"/>
              </w:rPr>
            </w:pPr>
            <w:r>
              <w:rPr>
                <w:rFonts w:ascii="仿宋_GB2312" w:eastAsia="仿宋_GB2312" w:hint="eastAsia"/>
                <w:sz w:val="18"/>
                <w:szCs w:val="18"/>
              </w:rPr>
              <w:t>【国务院文件】《国务院关于第六批取消和调整行政审批项目的决定》（国发〔</w:t>
            </w:r>
            <w:r>
              <w:rPr>
                <w:rFonts w:ascii="仿宋_GB2312" w:eastAsia="仿宋_GB2312"/>
                <w:sz w:val="18"/>
                <w:szCs w:val="18"/>
              </w:rPr>
              <w:t>2012</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p w:rsidR="00C96A63" w:rsidRDefault="00261C16">
            <w:pPr>
              <w:pStyle w:val="TableParagraph"/>
              <w:spacing w:before="1" w:line="254" w:lineRule="auto"/>
              <w:ind w:left="111" w:right="284"/>
              <w:jc w:val="both"/>
              <w:rPr>
                <w:rFonts w:ascii="仿宋_GB2312" w:eastAsia="仿宋_GB2312"/>
                <w:sz w:val="18"/>
                <w:szCs w:val="18"/>
              </w:rPr>
            </w:pPr>
            <w:r>
              <w:rPr>
                <w:rFonts w:ascii="仿宋_GB2312" w:eastAsia="仿宋_GB2312" w:hint="eastAsia"/>
                <w:spacing w:val="-1"/>
                <w:sz w:val="18"/>
                <w:szCs w:val="18"/>
              </w:rPr>
              <w:t>【部门规章及规范性文件】《国家卫生健康</w:t>
            </w:r>
            <w:r>
              <w:rPr>
                <w:rFonts w:ascii="仿宋_GB2312" w:eastAsia="仿宋_GB2312" w:hint="eastAsia"/>
                <w:spacing w:val="-4"/>
                <w:sz w:val="18"/>
                <w:szCs w:val="18"/>
              </w:rPr>
              <w:t>委关于修改</w:t>
            </w:r>
            <w:r>
              <w:rPr>
                <w:rFonts w:ascii="仿宋_GB2312" w:eastAsia="仿宋_GB2312"/>
                <w:spacing w:val="-4"/>
                <w:sz w:val="18"/>
                <w:szCs w:val="18"/>
              </w:rPr>
              <w:t>&lt;</w:t>
            </w:r>
            <w:r>
              <w:rPr>
                <w:rFonts w:ascii="仿宋_GB2312" w:eastAsia="仿宋_GB2312" w:hint="eastAsia"/>
                <w:spacing w:val="-4"/>
                <w:sz w:val="18"/>
                <w:szCs w:val="18"/>
              </w:rPr>
              <w:t>职业健康检查管理办法</w:t>
            </w:r>
            <w:r>
              <w:rPr>
                <w:rFonts w:ascii="仿宋_GB2312" w:eastAsia="仿宋_GB2312"/>
                <w:spacing w:val="-4"/>
                <w:sz w:val="18"/>
                <w:szCs w:val="18"/>
              </w:rPr>
              <w:t>&gt;</w:t>
            </w:r>
            <w:r>
              <w:rPr>
                <w:rFonts w:ascii="仿宋_GB2312" w:eastAsia="仿宋_GB2312" w:hint="eastAsia"/>
                <w:spacing w:val="-4"/>
                <w:sz w:val="18"/>
                <w:szCs w:val="18"/>
              </w:rPr>
              <w:t>等</w:t>
            </w:r>
            <w:r>
              <w:rPr>
                <w:rFonts w:ascii="仿宋_GB2312" w:eastAsia="仿宋_GB2312"/>
                <w:sz w:val="18"/>
                <w:szCs w:val="18"/>
              </w:rPr>
              <w:t>4</w:t>
            </w:r>
            <w:r>
              <w:rPr>
                <w:rFonts w:ascii="仿宋_GB2312" w:eastAsia="仿宋_GB2312" w:hint="eastAsia"/>
                <w:spacing w:val="-39"/>
                <w:sz w:val="18"/>
                <w:szCs w:val="18"/>
              </w:rPr>
              <w:t>部</w:t>
            </w:r>
            <w:r>
              <w:rPr>
                <w:rFonts w:ascii="仿宋_GB2312" w:eastAsia="仿宋_GB2312" w:hint="eastAsia"/>
                <w:sz w:val="18"/>
                <w:szCs w:val="18"/>
              </w:rPr>
              <w:t>门规章的决定》（</w:t>
            </w:r>
            <w:r>
              <w:rPr>
                <w:rFonts w:ascii="仿宋_GB2312" w:eastAsia="仿宋_GB2312" w:hint="eastAsia"/>
                <w:spacing w:val="-2"/>
                <w:sz w:val="18"/>
                <w:szCs w:val="18"/>
              </w:rPr>
              <w:t>中华人民共和国国家卫生</w:t>
            </w:r>
            <w:r>
              <w:rPr>
                <w:rFonts w:ascii="仿宋_GB2312" w:eastAsia="仿宋_GB2312" w:hint="eastAsia"/>
                <w:spacing w:val="-8"/>
                <w:sz w:val="18"/>
                <w:szCs w:val="18"/>
              </w:rPr>
              <w:t>健康委员会令第</w:t>
            </w:r>
            <w:r>
              <w:rPr>
                <w:rFonts w:ascii="仿宋_GB2312" w:eastAsia="仿宋_GB2312"/>
                <w:sz w:val="18"/>
                <w:szCs w:val="18"/>
              </w:rPr>
              <w:t>2</w:t>
            </w:r>
            <w:r>
              <w:rPr>
                <w:rFonts w:ascii="仿宋_GB2312" w:eastAsia="仿宋_GB2312" w:hint="eastAsia"/>
                <w:spacing w:val="-30"/>
                <w:sz w:val="18"/>
                <w:szCs w:val="18"/>
              </w:rPr>
              <w:t>号</w:t>
            </w:r>
            <w:r>
              <w:rPr>
                <w:rFonts w:ascii="仿宋_GB2312" w:eastAsia="仿宋_GB2312" w:hint="eastAsia"/>
                <w:sz w:val="18"/>
                <w:szCs w:val="18"/>
              </w:rPr>
              <w:t>）</w:t>
            </w:r>
          </w:p>
        </w:tc>
        <w:tc>
          <w:tcPr>
            <w:tcW w:w="124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0"/>
              <w:rPr>
                <w:rFonts w:ascii="仿宋_GB2312" w:eastAsia="仿宋_GB2312"/>
                <w:b/>
                <w:sz w:val="18"/>
                <w:szCs w:val="18"/>
              </w:rPr>
            </w:pPr>
          </w:p>
          <w:p w:rsidR="00C96A63" w:rsidRDefault="00261C16">
            <w:pPr>
              <w:pStyle w:val="TableParagraph"/>
              <w:spacing w:before="1" w:line="254" w:lineRule="auto"/>
              <w:ind w:left="123" w:right="118"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57" w:right="145"/>
              <w:jc w:val="center"/>
              <w:rPr>
                <w:rFonts w:ascii="仿宋_GB2312" w:eastAsia="仿宋_GB2312"/>
                <w:sz w:val="18"/>
                <w:szCs w:val="18"/>
              </w:rPr>
            </w:pPr>
            <w:r>
              <w:rPr>
                <w:rFonts w:ascii="仿宋_GB2312" w:eastAsia="仿宋_GB2312" w:hint="eastAsia"/>
                <w:sz w:val="18"/>
                <w:szCs w:val="18"/>
              </w:rPr>
              <w:t>区政务服务办</w:t>
            </w:r>
          </w:p>
        </w:tc>
        <w:tc>
          <w:tcPr>
            <w:tcW w:w="4500" w:type="dxa"/>
            <w:vMerge w:val="restart"/>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p w:rsidR="00C96A63" w:rsidRDefault="00C96A63">
            <w:pPr>
              <w:spacing w:line="240" w:lineRule="exact"/>
              <w:jc w:val="both"/>
              <w:rPr>
                <w:rFonts w:ascii="仿宋_GB2312" w:eastAsia="仿宋_GB2312" w:hAnsi="Times New Roman"/>
                <w:kern w:val="2"/>
                <w:sz w:val="18"/>
                <w:szCs w:val="18"/>
              </w:rPr>
            </w:pPr>
          </w:p>
        </w:tc>
        <w:tc>
          <w:tcPr>
            <w:tcW w:w="46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4" w:right="-58"/>
              <w:rPr>
                <w:rFonts w:ascii="仿宋_GB2312" w:eastAsia="仿宋_GB2312"/>
                <w:sz w:val="18"/>
                <w:szCs w:val="18"/>
              </w:rPr>
            </w:pPr>
            <w:r>
              <w:rPr>
                <w:rFonts w:ascii="仿宋_GB2312" w:eastAsia="仿宋_GB2312" w:hint="eastAsia"/>
                <w:sz w:val="18"/>
                <w:szCs w:val="18"/>
              </w:rPr>
              <w:t>√</w:t>
            </w:r>
          </w:p>
        </w:tc>
        <w:tc>
          <w:tcPr>
            <w:tcW w:w="450"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C96A63">
            <w:pPr>
              <w:pStyle w:val="TableParagraph"/>
              <w:spacing w:before="1"/>
              <w:ind w:left="212"/>
              <w:rPr>
                <w:rFonts w:ascii="仿宋_GB2312" w:eastAsia="仿宋_GB2312"/>
                <w:sz w:val="18"/>
                <w:szCs w:val="18"/>
              </w:rPr>
            </w:pPr>
          </w:p>
        </w:tc>
        <w:tc>
          <w:tcPr>
            <w:tcW w:w="420"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5" w:right="-58"/>
              <w:rPr>
                <w:rFonts w:ascii="仿宋_GB2312" w:eastAsia="仿宋_GB2312"/>
                <w:sz w:val="18"/>
                <w:szCs w:val="18"/>
              </w:rPr>
            </w:pPr>
            <w:r>
              <w:rPr>
                <w:rFonts w:ascii="仿宋_GB2312" w:eastAsia="仿宋_GB2312" w:hint="eastAsia"/>
                <w:sz w:val="18"/>
                <w:szCs w:val="18"/>
              </w:rPr>
              <w:t>√</w:t>
            </w:r>
          </w:p>
        </w:tc>
        <w:tc>
          <w:tcPr>
            <w:tcW w:w="420"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C96A63">
            <w:pPr>
              <w:pStyle w:val="TableParagraph"/>
              <w:spacing w:before="1"/>
              <w:ind w:left="207"/>
              <w:rPr>
                <w:rFonts w:ascii="仿宋_GB2312" w:eastAsia="仿宋_GB2312"/>
                <w:sz w:val="18"/>
                <w:szCs w:val="18"/>
              </w:rPr>
            </w:pPr>
          </w:p>
        </w:tc>
        <w:tc>
          <w:tcPr>
            <w:tcW w:w="43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before="1"/>
              <w:ind w:left="103" w:right="-58"/>
              <w:rPr>
                <w:rFonts w:ascii="仿宋_GB2312" w:eastAsia="仿宋_GB2312"/>
                <w:sz w:val="18"/>
                <w:szCs w:val="18"/>
              </w:rPr>
            </w:pPr>
            <w:r>
              <w:rPr>
                <w:rFonts w:ascii="仿宋_GB2312" w:eastAsia="仿宋_GB2312" w:hint="eastAsia"/>
                <w:sz w:val="18"/>
                <w:szCs w:val="18"/>
              </w:rPr>
              <w:t>√</w:t>
            </w:r>
          </w:p>
        </w:tc>
        <w:tc>
          <w:tcPr>
            <w:tcW w:w="40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C96A63">
            <w:pPr>
              <w:pStyle w:val="TableParagraph"/>
              <w:spacing w:before="1"/>
              <w:ind w:left="210"/>
              <w:rPr>
                <w:rFonts w:ascii="仿宋_GB2312" w:eastAsia="仿宋_GB2312"/>
                <w:sz w:val="18"/>
                <w:szCs w:val="18"/>
              </w:rPr>
            </w:pPr>
          </w:p>
        </w:tc>
      </w:tr>
      <w:tr w:rsidR="00C96A63">
        <w:trPr>
          <w:trHeight w:val="2677"/>
        </w:trPr>
        <w:tc>
          <w:tcPr>
            <w:tcW w:w="725" w:type="dxa"/>
            <w:vMerge/>
            <w:tcBorders>
              <w:top w:val="nil"/>
            </w:tcBorders>
          </w:tcPr>
          <w:p w:rsidR="00C96A63" w:rsidRDefault="00C96A63">
            <w:pPr>
              <w:rPr>
                <w:rFonts w:ascii="仿宋_GB2312" w:eastAsia="仿宋_GB2312"/>
                <w:sz w:val="18"/>
                <w:szCs w:val="18"/>
              </w:rPr>
            </w:pPr>
          </w:p>
        </w:tc>
        <w:tc>
          <w:tcPr>
            <w:tcW w:w="585" w:type="dxa"/>
            <w:vMerge/>
            <w:tcBorders>
              <w:top w:val="nil"/>
            </w:tcBorders>
          </w:tcPr>
          <w:p w:rsidR="00C96A63" w:rsidRDefault="00C96A63">
            <w:pPr>
              <w:rPr>
                <w:rFonts w:ascii="仿宋_GB2312" w:eastAsia="仿宋_GB2312"/>
                <w:sz w:val="18"/>
                <w:szCs w:val="18"/>
              </w:rPr>
            </w:pPr>
          </w:p>
        </w:tc>
        <w:tc>
          <w:tcPr>
            <w:tcW w:w="1680" w:type="dxa"/>
            <w:vMerge/>
            <w:tcBorders>
              <w:top w:val="nil"/>
            </w:tcBorders>
          </w:tcPr>
          <w:p w:rsidR="00C96A63" w:rsidRDefault="00C96A63">
            <w:pPr>
              <w:rPr>
                <w:rFonts w:ascii="仿宋_GB2312" w:eastAsia="仿宋_GB2312"/>
                <w:sz w:val="18"/>
                <w:szCs w:val="18"/>
              </w:rPr>
            </w:pPr>
          </w:p>
        </w:tc>
        <w:tc>
          <w:tcPr>
            <w:tcW w:w="4395" w:type="dxa"/>
          </w:tcPr>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102" w:right="195"/>
              <w:rPr>
                <w:rFonts w:ascii="仿宋_GB2312" w:eastAsia="仿宋_GB2312"/>
                <w:sz w:val="18"/>
                <w:szCs w:val="18"/>
              </w:rPr>
            </w:pPr>
            <w:r>
              <w:rPr>
                <w:rFonts w:ascii="仿宋_GB2312" w:eastAsia="仿宋_GB2312" w:hint="eastAsia"/>
                <w:spacing w:val="-2"/>
                <w:sz w:val="18"/>
                <w:szCs w:val="18"/>
              </w:rPr>
              <w:t>办事指南，包括：适用范围、事项审查</w:t>
            </w:r>
            <w:r>
              <w:rPr>
                <w:rFonts w:ascii="仿宋_GB2312" w:eastAsia="仿宋_GB2312" w:hint="eastAsia"/>
                <w:sz w:val="18"/>
                <w:szCs w:val="18"/>
              </w:rPr>
              <w:t>类型、项目信息（项目名称、审批类别、项目编码）、办理依据、受理机</w:t>
            </w:r>
            <w:r>
              <w:rPr>
                <w:rFonts w:ascii="仿宋_GB2312" w:eastAsia="仿宋_GB2312" w:hint="eastAsia"/>
                <w:spacing w:val="-2"/>
                <w:sz w:val="18"/>
                <w:szCs w:val="18"/>
              </w:rPr>
              <w:t>构、决定机构、审批数量、办理条件、申请材料、申请接收、办理基本流程、办理方式、审批时限、审批收费依据及标准、审批结果、结果送达、申请人权</w:t>
            </w:r>
            <w:r>
              <w:rPr>
                <w:rFonts w:ascii="仿宋_GB2312" w:eastAsia="仿宋_GB2312" w:hint="eastAsia"/>
                <w:sz w:val="18"/>
                <w:szCs w:val="18"/>
              </w:rPr>
              <w:t>利和义务、咨询途径、监督和投诉渠</w:t>
            </w:r>
          </w:p>
          <w:p w:rsidR="00C96A63" w:rsidRDefault="00261C16">
            <w:pPr>
              <w:pStyle w:val="TableParagraph"/>
              <w:spacing w:line="307" w:lineRule="exact"/>
              <w:ind w:left="102"/>
              <w:rPr>
                <w:rFonts w:ascii="仿宋_GB2312" w:eastAsia="仿宋_GB2312"/>
                <w:sz w:val="18"/>
                <w:szCs w:val="18"/>
              </w:rPr>
            </w:pPr>
            <w:r>
              <w:rPr>
                <w:rFonts w:ascii="仿宋_GB2312" w:eastAsia="仿宋_GB2312" w:hint="eastAsia"/>
                <w:sz w:val="18"/>
                <w:szCs w:val="18"/>
              </w:rPr>
              <w:t>道、办公地址和时间、公开查询方式等</w:t>
            </w:r>
          </w:p>
        </w:tc>
        <w:tc>
          <w:tcPr>
            <w:tcW w:w="5010" w:type="dxa"/>
            <w:vMerge/>
            <w:tcBorders>
              <w:top w:val="nil"/>
            </w:tcBorders>
          </w:tcPr>
          <w:p w:rsidR="00C96A63" w:rsidRDefault="00C96A63">
            <w:pPr>
              <w:rPr>
                <w:rFonts w:ascii="仿宋_GB2312" w:eastAsia="仿宋_GB2312"/>
                <w:sz w:val="18"/>
                <w:szCs w:val="18"/>
              </w:rPr>
            </w:pPr>
          </w:p>
        </w:tc>
        <w:tc>
          <w:tcPr>
            <w:tcW w:w="1245"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00" w:type="dxa"/>
            <w:vMerge/>
            <w:tcBorders>
              <w:top w:val="nil"/>
            </w:tcBorders>
            <w:vAlign w:val="center"/>
          </w:tcPr>
          <w:p w:rsidR="00C96A63" w:rsidRDefault="00C96A63">
            <w:pPr>
              <w:rPr>
                <w:rFonts w:ascii="仿宋_GB2312" w:eastAsia="仿宋_GB2312"/>
                <w:sz w:val="18"/>
                <w:szCs w:val="18"/>
              </w:rPr>
            </w:pPr>
          </w:p>
        </w:tc>
        <w:tc>
          <w:tcPr>
            <w:tcW w:w="465" w:type="dxa"/>
            <w:vMerge/>
            <w:tcBorders>
              <w:top w:val="nil"/>
            </w:tcBorders>
          </w:tcPr>
          <w:p w:rsidR="00C96A63" w:rsidRDefault="00C96A63">
            <w:pPr>
              <w:rPr>
                <w:rFonts w:ascii="仿宋_GB2312" w:eastAsia="仿宋_GB2312"/>
                <w:sz w:val="18"/>
                <w:szCs w:val="18"/>
              </w:rPr>
            </w:pPr>
          </w:p>
        </w:tc>
        <w:tc>
          <w:tcPr>
            <w:tcW w:w="450" w:type="dxa"/>
            <w:vMerge/>
            <w:tcBorders>
              <w:top w:val="nil"/>
            </w:tcBorders>
          </w:tcPr>
          <w:p w:rsidR="00C96A63" w:rsidRDefault="00C96A63">
            <w:pPr>
              <w:rPr>
                <w:rFonts w:ascii="仿宋_GB2312" w:eastAsia="仿宋_GB2312"/>
                <w:sz w:val="18"/>
                <w:szCs w:val="18"/>
              </w:rPr>
            </w:pPr>
          </w:p>
        </w:tc>
        <w:tc>
          <w:tcPr>
            <w:tcW w:w="420" w:type="dxa"/>
            <w:vMerge/>
            <w:tcBorders>
              <w:top w:val="nil"/>
            </w:tcBorders>
          </w:tcPr>
          <w:p w:rsidR="00C96A63" w:rsidRDefault="00C96A63">
            <w:pPr>
              <w:rPr>
                <w:rFonts w:ascii="仿宋_GB2312" w:eastAsia="仿宋_GB2312"/>
                <w:sz w:val="18"/>
                <w:szCs w:val="18"/>
              </w:rPr>
            </w:pPr>
          </w:p>
        </w:tc>
        <w:tc>
          <w:tcPr>
            <w:tcW w:w="420" w:type="dxa"/>
            <w:vMerge/>
            <w:tcBorders>
              <w:top w:val="nil"/>
            </w:tcBorders>
          </w:tcPr>
          <w:p w:rsidR="00C96A63" w:rsidRDefault="00C96A63">
            <w:pPr>
              <w:rPr>
                <w:rFonts w:ascii="仿宋_GB2312" w:eastAsia="仿宋_GB2312"/>
                <w:sz w:val="18"/>
                <w:szCs w:val="18"/>
              </w:rPr>
            </w:pPr>
          </w:p>
        </w:tc>
        <w:tc>
          <w:tcPr>
            <w:tcW w:w="435" w:type="dxa"/>
            <w:vMerge/>
            <w:tcBorders>
              <w:top w:val="nil"/>
            </w:tcBorders>
          </w:tcPr>
          <w:p w:rsidR="00C96A63" w:rsidRDefault="00C96A63">
            <w:pPr>
              <w:rPr>
                <w:rFonts w:ascii="仿宋_GB2312" w:eastAsia="仿宋_GB2312"/>
                <w:sz w:val="18"/>
                <w:szCs w:val="18"/>
              </w:rPr>
            </w:pPr>
          </w:p>
        </w:tc>
        <w:tc>
          <w:tcPr>
            <w:tcW w:w="405" w:type="dxa"/>
            <w:vMerge/>
            <w:tcBorders>
              <w:top w:val="nil"/>
            </w:tcBorders>
          </w:tcPr>
          <w:p w:rsidR="00C96A63" w:rsidRDefault="00C96A63">
            <w:pPr>
              <w:rPr>
                <w:rFonts w:ascii="仿宋_GB2312" w:eastAsia="仿宋_GB2312"/>
                <w:sz w:val="18"/>
                <w:szCs w:val="18"/>
              </w:rPr>
            </w:pPr>
          </w:p>
        </w:tc>
      </w:tr>
      <w:tr w:rsidR="00C96A63">
        <w:trPr>
          <w:trHeight w:val="1132"/>
        </w:trPr>
        <w:tc>
          <w:tcPr>
            <w:tcW w:w="725" w:type="dxa"/>
            <w:vMerge/>
            <w:tcBorders>
              <w:top w:val="nil"/>
            </w:tcBorders>
          </w:tcPr>
          <w:p w:rsidR="00C96A63" w:rsidRDefault="00C96A63">
            <w:pPr>
              <w:rPr>
                <w:rFonts w:ascii="仿宋_GB2312" w:eastAsia="仿宋_GB2312"/>
                <w:sz w:val="18"/>
                <w:szCs w:val="18"/>
              </w:rPr>
            </w:pPr>
          </w:p>
        </w:tc>
        <w:tc>
          <w:tcPr>
            <w:tcW w:w="585" w:type="dxa"/>
            <w:vMerge/>
            <w:tcBorders>
              <w:top w:val="nil"/>
            </w:tcBorders>
          </w:tcPr>
          <w:p w:rsidR="00C96A63" w:rsidRDefault="00C96A63">
            <w:pPr>
              <w:rPr>
                <w:rFonts w:ascii="仿宋_GB2312" w:eastAsia="仿宋_GB2312"/>
                <w:sz w:val="18"/>
                <w:szCs w:val="18"/>
              </w:rPr>
            </w:pPr>
          </w:p>
        </w:tc>
        <w:tc>
          <w:tcPr>
            <w:tcW w:w="1680" w:type="dxa"/>
            <w:vMerge/>
            <w:tcBorders>
              <w:top w:val="nil"/>
            </w:tcBorders>
          </w:tcPr>
          <w:p w:rsidR="00C96A63" w:rsidRDefault="00C96A63">
            <w:pPr>
              <w:rPr>
                <w:rFonts w:ascii="仿宋_GB2312" w:eastAsia="仿宋_GB2312"/>
                <w:sz w:val="18"/>
                <w:szCs w:val="18"/>
              </w:rPr>
            </w:pPr>
          </w:p>
        </w:tc>
        <w:tc>
          <w:tcPr>
            <w:tcW w:w="4395" w:type="dxa"/>
          </w:tcPr>
          <w:p w:rsidR="00C96A63" w:rsidRDefault="00C96A63">
            <w:pPr>
              <w:pStyle w:val="TableParagraph"/>
              <w:spacing w:before="5"/>
              <w:rPr>
                <w:rFonts w:ascii="仿宋_GB2312" w:eastAsia="仿宋_GB2312"/>
                <w:b/>
                <w:sz w:val="18"/>
                <w:szCs w:val="18"/>
              </w:rPr>
            </w:pPr>
          </w:p>
          <w:p w:rsidR="00C96A63" w:rsidRDefault="00261C16">
            <w:pPr>
              <w:pStyle w:val="TableParagraph"/>
              <w:spacing w:before="1" w:line="254" w:lineRule="auto"/>
              <w:ind w:left="102" w:right="73"/>
              <w:rPr>
                <w:rFonts w:ascii="仿宋_GB2312" w:eastAsia="仿宋_GB2312"/>
                <w:sz w:val="18"/>
                <w:szCs w:val="18"/>
              </w:rPr>
            </w:pPr>
            <w:r>
              <w:rPr>
                <w:rFonts w:ascii="仿宋_GB2312" w:eastAsia="仿宋_GB2312" w:hint="eastAsia"/>
                <w:sz w:val="18"/>
                <w:szCs w:val="18"/>
              </w:rPr>
              <w:t>过程信息，各地可根据实际情况适当公开受理、审核、审批、送达等相关信息</w:t>
            </w:r>
          </w:p>
        </w:tc>
        <w:tc>
          <w:tcPr>
            <w:tcW w:w="5010" w:type="dxa"/>
            <w:vMerge/>
            <w:tcBorders>
              <w:top w:val="nil"/>
            </w:tcBorders>
          </w:tcPr>
          <w:p w:rsidR="00C96A63" w:rsidRDefault="00C96A63">
            <w:pPr>
              <w:rPr>
                <w:rFonts w:ascii="仿宋_GB2312" w:eastAsia="仿宋_GB2312"/>
                <w:sz w:val="18"/>
                <w:szCs w:val="18"/>
              </w:rPr>
            </w:pPr>
          </w:p>
        </w:tc>
        <w:tc>
          <w:tcPr>
            <w:tcW w:w="1245"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00" w:type="dxa"/>
            <w:vMerge/>
            <w:tcBorders>
              <w:top w:val="nil"/>
            </w:tcBorders>
            <w:vAlign w:val="center"/>
          </w:tcPr>
          <w:p w:rsidR="00C96A63" w:rsidRDefault="00C96A63">
            <w:pPr>
              <w:rPr>
                <w:rFonts w:ascii="仿宋_GB2312" w:eastAsia="仿宋_GB2312"/>
                <w:sz w:val="18"/>
                <w:szCs w:val="18"/>
              </w:rPr>
            </w:pPr>
          </w:p>
        </w:tc>
        <w:tc>
          <w:tcPr>
            <w:tcW w:w="465" w:type="dxa"/>
            <w:vMerge/>
            <w:tcBorders>
              <w:top w:val="nil"/>
            </w:tcBorders>
          </w:tcPr>
          <w:p w:rsidR="00C96A63" w:rsidRDefault="00C96A63">
            <w:pPr>
              <w:rPr>
                <w:rFonts w:ascii="仿宋_GB2312" w:eastAsia="仿宋_GB2312"/>
                <w:sz w:val="18"/>
                <w:szCs w:val="18"/>
              </w:rPr>
            </w:pPr>
          </w:p>
        </w:tc>
        <w:tc>
          <w:tcPr>
            <w:tcW w:w="450" w:type="dxa"/>
            <w:vMerge/>
            <w:tcBorders>
              <w:top w:val="nil"/>
            </w:tcBorders>
          </w:tcPr>
          <w:p w:rsidR="00C96A63" w:rsidRDefault="00C96A63">
            <w:pPr>
              <w:rPr>
                <w:rFonts w:ascii="仿宋_GB2312" w:eastAsia="仿宋_GB2312"/>
                <w:sz w:val="18"/>
                <w:szCs w:val="18"/>
              </w:rPr>
            </w:pPr>
          </w:p>
        </w:tc>
        <w:tc>
          <w:tcPr>
            <w:tcW w:w="420" w:type="dxa"/>
            <w:vMerge/>
            <w:tcBorders>
              <w:top w:val="nil"/>
            </w:tcBorders>
          </w:tcPr>
          <w:p w:rsidR="00C96A63" w:rsidRDefault="00C96A63">
            <w:pPr>
              <w:rPr>
                <w:rFonts w:ascii="仿宋_GB2312" w:eastAsia="仿宋_GB2312"/>
                <w:sz w:val="18"/>
                <w:szCs w:val="18"/>
              </w:rPr>
            </w:pPr>
          </w:p>
        </w:tc>
        <w:tc>
          <w:tcPr>
            <w:tcW w:w="420" w:type="dxa"/>
            <w:vMerge/>
            <w:tcBorders>
              <w:top w:val="nil"/>
            </w:tcBorders>
          </w:tcPr>
          <w:p w:rsidR="00C96A63" w:rsidRDefault="00C96A63">
            <w:pPr>
              <w:rPr>
                <w:rFonts w:ascii="仿宋_GB2312" w:eastAsia="仿宋_GB2312"/>
                <w:sz w:val="18"/>
                <w:szCs w:val="18"/>
              </w:rPr>
            </w:pPr>
          </w:p>
        </w:tc>
        <w:tc>
          <w:tcPr>
            <w:tcW w:w="435" w:type="dxa"/>
            <w:vMerge/>
            <w:tcBorders>
              <w:top w:val="nil"/>
            </w:tcBorders>
          </w:tcPr>
          <w:p w:rsidR="00C96A63" w:rsidRDefault="00C96A63">
            <w:pPr>
              <w:rPr>
                <w:rFonts w:ascii="仿宋_GB2312" w:eastAsia="仿宋_GB2312"/>
                <w:sz w:val="18"/>
                <w:szCs w:val="18"/>
              </w:rPr>
            </w:pPr>
          </w:p>
        </w:tc>
        <w:tc>
          <w:tcPr>
            <w:tcW w:w="405" w:type="dxa"/>
            <w:vMerge/>
            <w:tcBorders>
              <w:top w:val="nil"/>
            </w:tcBorders>
          </w:tcPr>
          <w:p w:rsidR="00C96A63" w:rsidRDefault="00C96A63">
            <w:pPr>
              <w:rPr>
                <w:rFonts w:ascii="仿宋_GB2312" w:eastAsia="仿宋_GB2312"/>
                <w:sz w:val="18"/>
                <w:szCs w:val="18"/>
              </w:rPr>
            </w:pPr>
          </w:p>
        </w:tc>
      </w:tr>
      <w:tr w:rsidR="00C96A63">
        <w:trPr>
          <w:trHeight w:val="3336"/>
        </w:trPr>
        <w:tc>
          <w:tcPr>
            <w:tcW w:w="725" w:type="dxa"/>
            <w:vMerge/>
            <w:tcBorders>
              <w:top w:val="nil"/>
            </w:tcBorders>
          </w:tcPr>
          <w:p w:rsidR="00C96A63" w:rsidRDefault="00C96A63">
            <w:pPr>
              <w:rPr>
                <w:rFonts w:ascii="仿宋_GB2312" w:eastAsia="仿宋_GB2312"/>
                <w:sz w:val="18"/>
                <w:szCs w:val="18"/>
              </w:rPr>
            </w:pPr>
          </w:p>
        </w:tc>
        <w:tc>
          <w:tcPr>
            <w:tcW w:w="585" w:type="dxa"/>
            <w:vMerge/>
            <w:tcBorders>
              <w:top w:val="nil"/>
            </w:tcBorders>
          </w:tcPr>
          <w:p w:rsidR="00C96A63" w:rsidRDefault="00C96A63">
            <w:pPr>
              <w:rPr>
                <w:rFonts w:ascii="仿宋_GB2312" w:eastAsia="仿宋_GB2312"/>
                <w:sz w:val="18"/>
                <w:szCs w:val="18"/>
              </w:rPr>
            </w:pPr>
          </w:p>
        </w:tc>
        <w:tc>
          <w:tcPr>
            <w:tcW w:w="1680" w:type="dxa"/>
            <w:vMerge/>
            <w:tcBorders>
              <w:top w:val="nil"/>
            </w:tcBorders>
          </w:tcPr>
          <w:p w:rsidR="00C96A63" w:rsidRDefault="00C96A63">
            <w:pPr>
              <w:rPr>
                <w:rFonts w:ascii="仿宋_GB2312" w:eastAsia="仿宋_GB2312"/>
                <w:sz w:val="18"/>
                <w:szCs w:val="18"/>
              </w:rPr>
            </w:pPr>
          </w:p>
        </w:tc>
        <w:tc>
          <w:tcPr>
            <w:tcW w:w="439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2" w:right="195"/>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行政许可决定</w:t>
            </w:r>
          </w:p>
        </w:tc>
        <w:tc>
          <w:tcPr>
            <w:tcW w:w="5010" w:type="dxa"/>
            <w:vMerge/>
            <w:tcBorders>
              <w:top w:val="nil"/>
            </w:tcBorders>
          </w:tcPr>
          <w:p w:rsidR="00C96A63" w:rsidRDefault="00C96A63">
            <w:pPr>
              <w:rPr>
                <w:rFonts w:ascii="仿宋_GB2312" w:eastAsia="仿宋_GB2312"/>
                <w:sz w:val="18"/>
                <w:szCs w:val="18"/>
              </w:rPr>
            </w:pPr>
          </w:p>
        </w:tc>
        <w:tc>
          <w:tcPr>
            <w:tcW w:w="1245" w:type="dxa"/>
          </w:tcPr>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line="254" w:lineRule="auto"/>
              <w:ind w:left="152" w:right="149"/>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57" w:right="145"/>
              <w:jc w:val="center"/>
              <w:rPr>
                <w:rFonts w:ascii="仿宋_GB2312" w:eastAsia="仿宋_GB2312"/>
                <w:sz w:val="18"/>
                <w:szCs w:val="18"/>
              </w:rPr>
            </w:pPr>
            <w:r>
              <w:rPr>
                <w:rFonts w:ascii="仿宋_GB2312" w:eastAsia="仿宋_GB2312" w:hint="eastAsia"/>
                <w:sz w:val="18"/>
                <w:szCs w:val="18"/>
              </w:rPr>
              <w:t>区政务服务办</w:t>
            </w:r>
          </w:p>
        </w:tc>
        <w:tc>
          <w:tcPr>
            <w:tcW w:w="4500" w:type="dxa"/>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tc>
        <w:tc>
          <w:tcPr>
            <w:tcW w:w="46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before="1"/>
              <w:ind w:left="104" w:right="-58"/>
              <w:rPr>
                <w:rFonts w:ascii="仿宋_GB2312" w:eastAsia="仿宋_GB2312"/>
                <w:sz w:val="18"/>
                <w:szCs w:val="18"/>
              </w:rPr>
            </w:pPr>
            <w:r>
              <w:rPr>
                <w:rFonts w:ascii="仿宋_GB2312" w:eastAsia="仿宋_GB2312" w:hint="eastAsia"/>
                <w:sz w:val="18"/>
                <w:szCs w:val="18"/>
              </w:rPr>
              <w:t>√</w:t>
            </w:r>
          </w:p>
        </w:tc>
        <w:tc>
          <w:tcPr>
            <w:tcW w:w="450"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spacing w:before="1"/>
              <w:ind w:left="212"/>
              <w:rPr>
                <w:rFonts w:ascii="仿宋_GB2312" w:eastAsia="仿宋_GB2312"/>
                <w:sz w:val="18"/>
                <w:szCs w:val="18"/>
              </w:rPr>
            </w:pPr>
          </w:p>
        </w:tc>
        <w:tc>
          <w:tcPr>
            <w:tcW w:w="420"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before="1"/>
              <w:ind w:left="105" w:right="-58"/>
              <w:rPr>
                <w:rFonts w:ascii="仿宋_GB2312" w:eastAsia="仿宋_GB2312"/>
                <w:sz w:val="18"/>
                <w:szCs w:val="18"/>
              </w:rPr>
            </w:pPr>
            <w:r>
              <w:rPr>
                <w:rFonts w:ascii="仿宋_GB2312" w:eastAsia="仿宋_GB2312" w:hint="eastAsia"/>
                <w:sz w:val="18"/>
                <w:szCs w:val="18"/>
              </w:rPr>
              <w:t>√</w:t>
            </w:r>
          </w:p>
        </w:tc>
        <w:tc>
          <w:tcPr>
            <w:tcW w:w="420"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spacing w:before="1"/>
              <w:ind w:left="207"/>
              <w:rPr>
                <w:rFonts w:ascii="仿宋_GB2312" w:eastAsia="仿宋_GB2312"/>
                <w:sz w:val="18"/>
                <w:szCs w:val="18"/>
              </w:rPr>
            </w:pPr>
          </w:p>
        </w:tc>
        <w:tc>
          <w:tcPr>
            <w:tcW w:w="43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before="1"/>
              <w:ind w:left="103" w:right="-58"/>
              <w:rPr>
                <w:rFonts w:ascii="仿宋_GB2312" w:eastAsia="仿宋_GB2312"/>
                <w:sz w:val="18"/>
                <w:szCs w:val="18"/>
              </w:rPr>
            </w:pPr>
            <w:r>
              <w:rPr>
                <w:rFonts w:ascii="仿宋_GB2312" w:eastAsia="仿宋_GB2312" w:hint="eastAsia"/>
                <w:sz w:val="18"/>
                <w:szCs w:val="18"/>
              </w:rPr>
              <w:t>√</w:t>
            </w:r>
          </w:p>
        </w:tc>
        <w:tc>
          <w:tcPr>
            <w:tcW w:w="40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C96A63">
            <w:pPr>
              <w:pStyle w:val="TableParagraph"/>
              <w:spacing w:before="1"/>
              <w:ind w:left="210"/>
              <w:rPr>
                <w:rFonts w:ascii="仿宋_GB2312" w:eastAsia="仿宋_GB2312"/>
                <w:sz w:val="18"/>
                <w:szCs w:val="18"/>
              </w:rPr>
            </w:pPr>
          </w:p>
        </w:tc>
      </w:tr>
    </w:tbl>
    <w:p w:rsidR="00C96A63" w:rsidRDefault="00C96A63">
      <w:pPr>
        <w:spacing w:before="6"/>
        <w:rPr>
          <w:rFonts w:ascii="仿宋_GB2312" w:eastAsia="仿宋_GB2312"/>
          <w:b/>
          <w:sz w:val="18"/>
          <w:szCs w:val="18"/>
        </w:rPr>
      </w:pPr>
    </w:p>
    <w:p w:rsidR="00C96A63" w:rsidRDefault="00C96A63">
      <w:pPr>
        <w:rPr>
          <w:rFonts w:ascii="仿宋_GB2312" w:eastAsia="仿宋_GB2312"/>
          <w:sz w:val="18"/>
          <w:szCs w:val="18"/>
        </w:rPr>
        <w:sectPr w:rsidR="00C96A63">
          <w:footerReference w:type="default" r:id="rId33"/>
          <w:pgSz w:w="23820" w:h="16840" w:orient="landscape"/>
          <w:pgMar w:top="1580" w:right="800" w:bottom="1320" w:left="800" w:header="720" w:footer="1121"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9" w:line="252"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60"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9" w:line="252"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9"/>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6"/>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before="1"/>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9" w:line="252"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9" w:line="252"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6"/>
              <w:rPr>
                <w:rFonts w:ascii="仿宋_GB2312" w:eastAsia="仿宋_GB2312"/>
                <w:b/>
                <w:sz w:val="18"/>
                <w:szCs w:val="18"/>
              </w:rPr>
            </w:pPr>
          </w:p>
          <w:p w:rsidR="00C96A63" w:rsidRDefault="00261C16">
            <w:pPr>
              <w:pStyle w:val="TableParagraph"/>
              <w:spacing w:before="1"/>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777"/>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C96A63">
            <w:pPr>
              <w:pStyle w:val="TableParagraph"/>
              <w:spacing w:before="3"/>
              <w:rPr>
                <w:rFonts w:ascii="仿宋_GB2312" w:eastAsia="仿宋_GB2312"/>
                <w:b/>
                <w:sz w:val="18"/>
                <w:szCs w:val="18"/>
              </w:rPr>
            </w:pPr>
          </w:p>
          <w:p w:rsidR="00C96A63" w:rsidRDefault="00261C16">
            <w:pPr>
              <w:pStyle w:val="TableParagraph"/>
              <w:spacing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7"/>
              <w:rPr>
                <w:rFonts w:ascii="仿宋_GB2312" w:eastAsia="仿宋_GB2312"/>
                <w:b/>
                <w:sz w:val="18"/>
                <w:szCs w:val="18"/>
              </w:rPr>
            </w:pPr>
          </w:p>
          <w:p w:rsidR="00C96A63" w:rsidRDefault="00261C16">
            <w:pPr>
              <w:pStyle w:val="TableParagraph"/>
              <w:spacing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260"/>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10" w:right="-29"/>
              <w:rPr>
                <w:rFonts w:ascii="仿宋_GB2312" w:eastAsia="仿宋_GB2312"/>
                <w:sz w:val="18"/>
                <w:szCs w:val="18"/>
                <w:lang w:val="en-US"/>
              </w:rPr>
            </w:pPr>
            <w:r>
              <w:rPr>
                <w:rFonts w:ascii="仿宋_GB2312" w:eastAsia="仿宋_GB2312" w:hint="eastAsia"/>
                <w:sz w:val="18"/>
                <w:szCs w:val="18"/>
                <w:lang w:val="en-US"/>
              </w:rPr>
              <w:t>13</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spacing w:line="254" w:lineRule="auto"/>
              <w:ind w:left="167" w:right="34"/>
              <w:rPr>
                <w:rFonts w:ascii="仿宋_GB2312" w:eastAsia="仿宋_GB2312"/>
                <w:sz w:val="18"/>
                <w:szCs w:val="18"/>
              </w:rPr>
            </w:pPr>
            <w:r>
              <w:rPr>
                <w:rFonts w:ascii="仿宋_GB2312" w:eastAsia="仿宋_GB2312"/>
                <w:sz w:val="18"/>
                <w:szCs w:val="18"/>
              </w:rPr>
              <w:t xml:space="preserve">01 </w:t>
            </w:r>
            <w:r>
              <w:rPr>
                <w:rFonts w:ascii="仿宋_GB2312" w:eastAsia="仿宋_GB2312" w:hint="eastAsia"/>
                <w:sz w:val="18"/>
                <w:szCs w:val="18"/>
              </w:rPr>
              <w:t>行政许可类事项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2" w:lineRule="auto"/>
              <w:ind w:left="124" w:right="117"/>
              <w:rPr>
                <w:rFonts w:ascii="仿宋_GB2312" w:eastAsia="仿宋_GB2312"/>
                <w:sz w:val="18"/>
                <w:szCs w:val="18"/>
              </w:rPr>
            </w:pPr>
            <w:r>
              <w:rPr>
                <w:rFonts w:ascii="仿宋_GB2312" w:eastAsia="仿宋_GB2312" w:hint="eastAsia"/>
                <w:sz w:val="18"/>
                <w:szCs w:val="18"/>
              </w:rPr>
              <w:t>母婴保健服务人员资格认定</w:t>
            </w:r>
          </w:p>
          <w:p w:rsidR="00C96A63" w:rsidRDefault="00261C16">
            <w:pPr>
              <w:pStyle w:val="TableParagraph"/>
              <w:spacing w:before="5" w:line="254" w:lineRule="auto"/>
              <w:ind w:left="124" w:right="117"/>
              <w:jc w:val="both"/>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4"/>
                <w:sz w:val="18"/>
                <w:szCs w:val="18"/>
              </w:rPr>
              <w:t>包括计划生</w:t>
            </w:r>
            <w:r>
              <w:rPr>
                <w:rFonts w:ascii="仿宋_GB2312" w:eastAsia="仿宋_GB2312" w:hint="eastAsia"/>
                <w:spacing w:val="-3"/>
                <w:sz w:val="18"/>
                <w:szCs w:val="18"/>
              </w:rPr>
              <w:t>育技术服务人</w:t>
            </w:r>
            <w:r>
              <w:rPr>
                <w:rFonts w:ascii="仿宋_GB2312" w:eastAsia="仿宋_GB2312" w:hint="eastAsia"/>
                <w:sz w:val="18"/>
                <w:szCs w:val="18"/>
              </w:rPr>
              <w:t>员合格证）</w:t>
            </w:r>
          </w:p>
          <w:p w:rsidR="00C96A63" w:rsidRDefault="00261C16">
            <w:pPr>
              <w:pStyle w:val="TableParagraph"/>
              <w:spacing w:before="1"/>
              <w:ind w:left="244"/>
              <w:rPr>
                <w:rFonts w:ascii="仿宋_GB2312" w:eastAsia="仿宋_GB2312"/>
                <w:sz w:val="18"/>
                <w:szCs w:val="18"/>
              </w:rPr>
            </w:pPr>
            <w:r>
              <w:rPr>
                <w:rFonts w:ascii="仿宋_GB2312" w:eastAsia="仿宋_GB2312" w:hint="eastAsia"/>
                <w:sz w:val="18"/>
                <w:szCs w:val="18"/>
              </w:rPr>
              <w:t>（权限内）</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0"/>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【法律】《中华人民共和国行政许可法》</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7 </w:t>
            </w:r>
            <w:r>
              <w:rPr>
                <w:rFonts w:ascii="仿宋_GB2312" w:eastAsia="仿宋_GB2312" w:hint="eastAsia"/>
                <w:sz w:val="18"/>
                <w:szCs w:val="18"/>
              </w:rPr>
              <w:t>号）</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【法律】《中华人民共和国母婴保健法》</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1994</w:t>
            </w:r>
            <w:r>
              <w:rPr>
                <w:rFonts w:ascii="仿宋_GB2312" w:eastAsia="仿宋_GB2312" w:hint="eastAsia"/>
                <w:spacing w:val="-40"/>
                <w:sz w:val="18"/>
                <w:szCs w:val="18"/>
              </w:rPr>
              <w:t>年</w:t>
            </w:r>
            <w:r>
              <w:rPr>
                <w:rFonts w:ascii="仿宋_GB2312" w:eastAsia="仿宋_GB2312"/>
                <w:sz w:val="18"/>
                <w:szCs w:val="18"/>
              </w:rPr>
              <w:t>10</w:t>
            </w:r>
            <w:r>
              <w:rPr>
                <w:rFonts w:ascii="仿宋_GB2312" w:eastAsia="仿宋_GB2312" w:hint="eastAsia"/>
                <w:spacing w:val="-40"/>
                <w:sz w:val="18"/>
                <w:szCs w:val="18"/>
              </w:rPr>
              <w:t>月</w:t>
            </w:r>
            <w:r>
              <w:rPr>
                <w:rFonts w:ascii="仿宋_GB2312" w:eastAsia="仿宋_GB2312"/>
                <w:sz w:val="18"/>
                <w:szCs w:val="18"/>
              </w:rPr>
              <w:t>27</w:t>
            </w:r>
            <w:r>
              <w:rPr>
                <w:rFonts w:ascii="仿宋_GB2312" w:eastAsia="仿宋_GB2312" w:hint="eastAsia"/>
                <w:spacing w:val="-8"/>
                <w:sz w:val="18"/>
                <w:szCs w:val="18"/>
              </w:rPr>
              <w:t>日中华人民共和国主席令</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第</w:t>
            </w:r>
            <w:r>
              <w:rPr>
                <w:rFonts w:ascii="仿宋_GB2312" w:eastAsia="仿宋_GB2312"/>
                <w:sz w:val="18"/>
                <w:szCs w:val="18"/>
              </w:rPr>
              <w:t xml:space="preserve"> 33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11 </w:t>
            </w:r>
            <w:r>
              <w:rPr>
                <w:rFonts w:ascii="仿宋_GB2312" w:eastAsia="仿宋_GB2312" w:hint="eastAsia"/>
                <w:sz w:val="18"/>
                <w:szCs w:val="18"/>
              </w:rPr>
              <w:t>月</w:t>
            </w:r>
            <w:r>
              <w:rPr>
                <w:rFonts w:ascii="仿宋_GB2312" w:eastAsia="仿宋_GB2312"/>
                <w:sz w:val="18"/>
                <w:szCs w:val="18"/>
              </w:rPr>
              <w:t xml:space="preserve"> 4 </w:t>
            </w:r>
            <w:r>
              <w:rPr>
                <w:rFonts w:ascii="仿宋_GB2312" w:eastAsia="仿宋_GB2312" w:hint="eastAsia"/>
                <w:sz w:val="18"/>
                <w:szCs w:val="18"/>
              </w:rPr>
              <w:t>日修正）</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【行政法规】《计划生育技术服务管理条</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例》（中华人民共和国国务院令第</w:t>
            </w:r>
            <w:r>
              <w:rPr>
                <w:rFonts w:ascii="仿宋_GB2312" w:eastAsia="仿宋_GB2312"/>
                <w:sz w:val="18"/>
                <w:szCs w:val="18"/>
              </w:rPr>
              <w:t xml:space="preserve"> 309 </w:t>
            </w:r>
            <w:r>
              <w:rPr>
                <w:rFonts w:ascii="仿宋_GB2312" w:eastAsia="仿宋_GB2312" w:hint="eastAsia"/>
                <w:sz w:val="18"/>
                <w:szCs w:val="18"/>
              </w:rPr>
              <w:t>号）</w:t>
            </w:r>
          </w:p>
          <w:p w:rsidR="00C96A63" w:rsidRDefault="00261C16">
            <w:pPr>
              <w:pStyle w:val="TableParagraph"/>
              <w:spacing w:before="17" w:line="254" w:lineRule="auto"/>
              <w:ind w:left="108" w:right="43"/>
              <w:rPr>
                <w:rFonts w:ascii="仿宋_GB2312" w:eastAsia="仿宋_GB2312"/>
                <w:sz w:val="18"/>
                <w:szCs w:val="18"/>
              </w:rPr>
            </w:pPr>
            <w:r>
              <w:rPr>
                <w:rFonts w:ascii="仿宋_GB2312" w:eastAsia="仿宋_GB2312" w:hint="eastAsia"/>
                <w:sz w:val="18"/>
                <w:szCs w:val="18"/>
              </w:rPr>
              <w:t>【行政法规】《中华人民共和国母婴保健法实施办法》（中华人民共和国国务院令第</w:t>
            </w:r>
            <w:r>
              <w:rPr>
                <w:rFonts w:ascii="仿宋_GB2312" w:eastAsia="仿宋_GB2312"/>
                <w:sz w:val="18"/>
                <w:szCs w:val="18"/>
              </w:rPr>
              <w:t xml:space="preserve"> 308 </w:t>
            </w:r>
            <w:r>
              <w:rPr>
                <w:rFonts w:ascii="仿宋_GB2312" w:eastAsia="仿宋_GB2312" w:hint="eastAsia"/>
                <w:sz w:val="18"/>
                <w:szCs w:val="18"/>
              </w:rPr>
              <w:t>号）</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pacing w:val="-1"/>
                <w:sz w:val="18"/>
                <w:szCs w:val="18"/>
              </w:rPr>
              <w:t>【部门规章及规范性文件】《国家卫生健康</w:t>
            </w:r>
            <w:r>
              <w:rPr>
                <w:rFonts w:ascii="仿宋_GB2312" w:eastAsia="仿宋_GB2312" w:hint="eastAsia"/>
                <w:spacing w:val="-4"/>
                <w:sz w:val="18"/>
                <w:szCs w:val="18"/>
              </w:rPr>
              <w:t>委关于修改</w:t>
            </w:r>
            <w:r>
              <w:rPr>
                <w:rFonts w:ascii="仿宋_GB2312" w:eastAsia="仿宋_GB2312"/>
                <w:spacing w:val="-4"/>
                <w:sz w:val="18"/>
                <w:szCs w:val="18"/>
              </w:rPr>
              <w:t>&lt;</w:t>
            </w:r>
            <w:r>
              <w:rPr>
                <w:rFonts w:ascii="仿宋_GB2312" w:eastAsia="仿宋_GB2312" w:hint="eastAsia"/>
                <w:spacing w:val="-4"/>
                <w:sz w:val="18"/>
                <w:szCs w:val="18"/>
              </w:rPr>
              <w:t>职业健康检查管理办法</w:t>
            </w:r>
            <w:r>
              <w:rPr>
                <w:rFonts w:ascii="仿宋_GB2312" w:eastAsia="仿宋_GB2312"/>
                <w:spacing w:val="-4"/>
                <w:sz w:val="18"/>
                <w:szCs w:val="18"/>
              </w:rPr>
              <w:t>&gt;</w:t>
            </w:r>
            <w:r>
              <w:rPr>
                <w:rFonts w:ascii="仿宋_GB2312" w:eastAsia="仿宋_GB2312" w:hint="eastAsia"/>
                <w:spacing w:val="-4"/>
                <w:sz w:val="18"/>
                <w:szCs w:val="18"/>
              </w:rPr>
              <w:t>等</w:t>
            </w:r>
            <w:r>
              <w:rPr>
                <w:rFonts w:ascii="仿宋_GB2312" w:eastAsia="仿宋_GB2312"/>
                <w:sz w:val="18"/>
                <w:szCs w:val="18"/>
              </w:rPr>
              <w:t>4</w:t>
            </w:r>
            <w:r>
              <w:rPr>
                <w:rFonts w:ascii="仿宋_GB2312" w:eastAsia="仿宋_GB2312" w:hint="eastAsia"/>
                <w:spacing w:val="-39"/>
                <w:sz w:val="18"/>
                <w:szCs w:val="18"/>
              </w:rPr>
              <w:t>部</w:t>
            </w:r>
            <w:r>
              <w:rPr>
                <w:rFonts w:ascii="仿宋_GB2312" w:eastAsia="仿宋_GB2312" w:hint="eastAsia"/>
                <w:sz w:val="18"/>
                <w:szCs w:val="18"/>
              </w:rPr>
              <w:t>门规章的决定》（</w:t>
            </w:r>
            <w:r>
              <w:rPr>
                <w:rFonts w:ascii="仿宋_GB2312" w:eastAsia="仿宋_GB2312" w:hint="eastAsia"/>
                <w:spacing w:val="-2"/>
                <w:sz w:val="18"/>
                <w:szCs w:val="18"/>
              </w:rPr>
              <w:t>中华人民共和国国家卫生</w:t>
            </w:r>
            <w:r>
              <w:rPr>
                <w:rFonts w:ascii="仿宋_GB2312" w:eastAsia="仿宋_GB2312" w:hint="eastAsia"/>
                <w:spacing w:val="-8"/>
                <w:sz w:val="18"/>
                <w:szCs w:val="18"/>
              </w:rPr>
              <w:t>健康委员会令第</w:t>
            </w:r>
            <w:r>
              <w:rPr>
                <w:rFonts w:ascii="仿宋_GB2312" w:eastAsia="仿宋_GB2312"/>
                <w:sz w:val="18"/>
                <w:szCs w:val="18"/>
              </w:rPr>
              <w:t>2</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【部门规章及规范性文件】《计划生育技术服务管理条例实施细则》（中华人民共和国国家计划生育委员会令第</w:t>
            </w:r>
            <w:r>
              <w:rPr>
                <w:rFonts w:ascii="仿宋_GB2312" w:eastAsia="仿宋_GB2312"/>
                <w:sz w:val="18"/>
                <w:szCs w:val="18"/>
              </w:rPr>
              <w:t xml:space="preserve"> 6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before="1"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Merge w:val="restart"/>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p w:rsidR="00C96A63" w:rsidRDefault="00C96A63">
            <w:pPr>
              <w:spacing w:line="240" w:lineRule="exact"/>
              <w:jc w:val="both"/>
              <w:rPr>
                <w:rFonts w:ascii="仿宋_GB2312" w:eastAsia="仿宋_GB2312" w:hAnsi="Times New Roman"/>
                <w:kern w:val="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r w:rsidR="00C96A63">
        <w:trPr>
          <w:trHeight w:val="3804"/>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10"/>
              <w:rPr>
                <w:rFonts w:ascii="仿宋_GB2312" w:eastAsia="仿宋_GB2312"/>
                <w:b/>
                <w:sz w:val="18"/>
                <w:szCs w:val="18"/>
              </w:rPr>
            </w:pPr>
          </w:p>
          <w:p w:rsidR="00C96A63" w:rsidRDefault="00261C16">
            <w:pPr>
              <w:pStyle w:val="TableParagraph"/>
              <w:spacing w:line="254" w:lineRule="auto"/>
              <w:ind w:left="107" w:right="198"/>
              <w:rPr>
                <w:rFonts w:ascii="仿宋_GB2312" w:eastAsia="仿宋_GB2312"/>
                <w:sz w:val="18"/>
                <w:szCs w:val="18"/>
              </w:rPr>
            </w:pPr>
            <w:r>
              <w:rPr>
                <w:rFonts w:ascii="仿宋_GB2312" w:eastAsia="仿宋_GB2312" w:hint="eastAsia"/>
                <w:spacing w:val="-2"/>
                <w:sz w:val="18"/>
                <w:szCs w:val="18"/>
              </w:rPr>
              <w:t>办事指南，包括：适用范围、事项审查</w:t>
            </w:r>
            <w:r>
              <w:rPr>
                <w:rFonts w:ascii="仿宋_GB2312" w:eastAsia="仿宋_GB2312" w:hint="eastAsia"/>
                <w:sz w:val="18"/>
                <w:szCs w:val="18"/>
              </w:rPr>
              <w:t>类型、项目信息（项目名称、审批类别、项目编码）、办理依据、受理机</w:t>
            </w:r>
            <w:r>
              <w:rPr>
                <w:rFonts w:ascii="仿宋_GB2312" w:eastAsia="仿宋_GB2312" w:hint="eastAsia"/>
                <w:spacing w:val="-2"/>
                <w:sz w:val="18"/>
                <w:szCs w:val="18"/>
              </w:rPr>
              <w:t>构、决定机构、审批数量、办理条件、申请材料、申请接收、办理基本流程、办理方式、审批时限、审批收费依据及标准、审批结果、结果送达、申请人权</w:t>
            </w:r>
            <w:r>
              <w:rPr>
                <w:rFonts w:ascii="仿宋_GB2312" w:eastAsia="仿宋_GB2312" w:hint="eastAsia"/>
                <w:sz w:val="18"/>
                <w:szCs w:val="18"/>
              </w:rPr>
              <w:t>利和义务、咨询途径、监督和投诉渠</w:t>
            </w:r>
          </w:p>
          <w:p w:rsidR="00C96A63" w:rsidRDefault="00261C16">
            <w:pPr>
              <w:pStyle w:val="TableParagraph"/>
              <w:spacing w:line="307" w:lineRule="exact"/>
              <w:ind w:left="107"/>
              <w:rPr>
                <w:rFonts w:ascii="仿宋_GB2312" w:eastAsia="仿宋_GB2312"/>
                <w:sz w:val="18"/>
                <w:szCs w:val="18"/>
              </w:rPr>
            </w:pPr>
            <w:r>
              <w:rPr>
                <w:rFonts w:ascii="仿宋_GB2312" w:eastAsia="仿宋_GB2312" w:hint="eastAsia"/>
                <w:sz w:val="18"/>
                <w:szCs w:val="18"/>
              </w:rPr>
              <w:t>道、办公地址和时间、公开查询方式等</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41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7" w:right="76"/>
              <w:rPr>
                <w:rFonts w:ascii="仿宋_GB2312" w:eastAsia="仿宋_GB2312"/>
                <w:sz w:val="18"/>
                <w:szCs w:val="18"/>
              </w:rPr>
            </w:pPr>
            <w:r>
              <w:rPr>
                <w:rFonts w:ascii="仿宋_GB2312" w:eastAsia="仿宋_GB2312" w:hint="eastAsia"/>
                <w:sz w:val="18"/>
                <w:szCs w:val="18"/>
              </w:rPr>
              <w:t>过程信息，各地可根据实际情况适当公开受理、审核、审批、送达等相关信息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4531"/>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7" w:right="198"/>
              <w:jc w:val="both"/>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行政许可决定</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26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ind w:left="110"/>
              <w:rPr>
                <w:rFonts w:ascii="仿宋_GB2312" w:eastAsia="仿宋_GB2312"/>
                <w:sz w:val="18"/>
                <w:szCs w:val="18"/>
                <w:lang w:val="en-US"/>
              </w:rPr>
            </w:pPr>
            <w:r>
              <w:rPr>
                <w:rFonts w:ascii="仿宋_GB2312" w:eastAsia="仿宋_GB2312" w:hint="eastAsia"/>
                <w:sz w:val="18"/>
                <w:szCs w:val="18"/>
                <w:lang w:val="en-US"/>
              </w:rPr>
              <w:t>14</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5" w:line="254" w:lineRule="auto"/>
              <w:ind w:left="167" w:right="154"/>
              <w:jc w:val="both"/>
              <w:rPr>
                <w:rFonts w:ascii="仿宋_GB2312" w:eastAsia="仿宋_GB2312"/>
                <w:sz w:val="18"/>
                <w:szCs w:val="18"/>
              </w:rPr>
            </w:pPr>
            <w:r>
              <w:rPr>
                <w:rFonts w:ascii="仿宋_GB2312" w:eastAsia="仿宋_GB2312" w:hint="eastAsia"/>
                <w:sz w:val="18"/>
                <w:szCs w:val="18"/>
              </w:rPr>
              <w:t>行政许可类事项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before="1" w:line="254" w:lineRule="auto"/>
              <w:ind w:left="124" w:right="117"/>
              <w:jc w:val="both"/>
              <w:rPr>
                <w:rFonts w:ascii="仿宋_GB2312" w:eastAsia="仿宋_GB2312"/>
                <w:sz w:val="18"/>
                <w:szCs w:val="18"/>
              </w:rPr>
            </w:pPr>
            <w:r>
              <w:rPr>
                <w:rFonts w:ascii="仿宋_GB2312" w:eastAsia="仿宋_GB2312" w:hint="eastAsia"/>
                <w:spacing w:val="-3"/>
                <w:sz w:val="18"/>
                <w:szCs w:val="18"/>
              </w:rPr>
              <w:t>医疗机构执业</w:t>
            </w:r>
            <w:r>
              <w:rPr>
                <w:rFonts w:ascii="仿宋_GB2312" w:eastAsia="仿宋_GB2312" w:hint="eastAsia"/>
                <w:sz w:val="18"/>
                <w:szCs w:val="18"/>
              </w:rPr>
              <w:t>登记（</w:t>
            </w:r>
            <w:r>
              <w:rPr>
                <w:rFonts w:ascii="仿宋_GB2312" w:eastAsia="仿宋_GB2312" w:hint="eastAsia"/>
                <w:spacing w:val="-6"/>
                <w:sz w:val="18"/>
                <w:szCs w:val="18"/>
              </w:rPr>
              <w:t>人体器</w:t>
            </w:r>
            <w:r>
              <w:rPr>
                <w:rFonts w:ascii="仿宋_GB2312" w:eastAsia="仿宋_GB2312" w:hint="eastAsia"/>
                <w:sz w:val="18"/>
                <w:szCs w:val="18"/>
              </w:rPr>
              <w:t>官移植除外</w:t>
            </w:r>
            <w:r>
              <w:rPr>
                <w:rFonts w:ascii="仿宋_GB2312" w:eastAsia="仿宋_GB2312" w:hint="eastAsia"/>
                <w:spacing w:val="-17"/>
                <w:sz w:val="18"/>
                <w:szCs w:val="18"/>
              </w:rPr>
              <w:t>）</w:t>
            </w:r>
          </w:p>
          <w:p w:rsidR="00C96A63" w:rsidRDefault="00261C16">
            <w:pPr>
              <w:pStyle w:val="TableParagraph"/>
              <w:spacing w:before="1"/>
              <w:ind w:left="244"/>
              <w:rPr>
                <w:rFonts w:ascii="仿宋_GB2312" w:eastAsia="仿宋_GB2312"/>
                <w:sz w:val="18"/>
                <w:szCs w:val="18"/>
              </w:rPr>
            </w:pPr>
            <w:r>
              <w:rPr>
                <w:rFonts w:ascii="仿宋_GB2312" w:eastAsia="仿宋_GB2312" w:hint="eastAsia"/>
                <w:sz w:val="18"/>
                <w:szCs w:val="18"/>
              </w:rPr>
              <w:t>（权限内）</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0"/>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【法律】《中华人民共和国行政许可法》</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7 </w:t>
            </w:r>
            <w:r>
              <w:rPr>
                <w:rFonts w:ascii="仿宋_GB2312" w:eastAsia="仿宋_GB2312" w:hint="eastAsia"/>
                <w:sz w:val="18"/>
                <w:szCs w:val="18"/>
              </w:rPr>
              <w:t>号）</w:t>
            </w:r>
          </w:p>
          <w:p w:rsidR="00C96A63" w:rsidRDefault="00261C16">
            <w:pPr>
              <w:pStyle w:val="TableParagraph"/>
              <w:spacing w:before="19"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日修订）</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pacing w:val="-1"/>
                <w:sz w:val="18"/>
                <w:szCs w:val="18"/>
              </w:rPr>
              <w:t>【部门规章及规范性文件】《医疗机构管理</w:t>
            </w:r>
            <w:r>
              <w:rPr>
                <w:rFonts w:ascii="仿宋_GB2312" w:eastAsia="仿宋_GB2312" w:hint="eastAsia"/>
                <w:sz w:val="18"/>
                <w:szCs w:val="18"/>
              </w:rPr>
              <w:t>条例实施细则》（</w:t>
            </w:r>
            <w:r>
              <w:rPr>
                <w:rFonts w:ascii="仿宋_GB2312" w:eastAsia="仿宋_GB2312" w:hint="eastAsia"/>
                <w:spacing w:val="-2"/>
                <w:sz w:val="18"/>
                <w:szCs w:val="18"/>
              </w:rPr>
              <w:t>中华人民共和国卫生部令</w:t>
            </w:r>
            <w:r>
              <w:rPr>
                <w:rFonts w:ascii="仿宋_GB2312" w:eastAsia="仿宋_GB2312" w:hint="eastAsia"/>
                <w:spacing w:val="-30"/>
                <w:sz w:val="18"/>
                <w:szCs w:val="18"/>
              </w:rPr>
              <w:t>第</w:t>
            </w:r>
            <w:r>
              <w:rPr>
                <w:rFonts w:ascii="仿宋_GB2312" w:eastAsia="仿宋_GB2312"/>
                <w:sz w:val="18"/>
                <w:szCs w:val="18"/>
              </w:rPr>
              <w:t>35</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line="252" w:lineRule="auto"/>
              <w:ind w:left="108" w:right="220"/>
              <w:jc w:val="both"/>
              <w:rPr>
                <w:rFonts w:ascii="仿宋_GB2312" w:eastAsia="仿宋_GB2312"/>
                <w:sz w:val="18"/>
                <w:szCs w:val="18"/>
              </w:rPr>
            </w:pPr>
            <w:r>
              <w:rPr>
                <w:rFonts w:ascii="仿宋_GB2312" w:eastAsia="仿宋_GB2312" w:hint="eastAsia"/>
                <w:sz w:val="18"/>
                <w:szCs w:val="18"/>
              </w:rPr>
              <w:t>【部门规章及规范性文件】《医疗美容服务管理办法》（</w:t>
            </w:r>
            <w:r>
              <w:rPr>
                <w:rFonts w:ascii="仿宋_GB2312" w:eastAsia="仿宋_GB2312" w:hint="eastAsia"/>
                <w:spacing w:val="-5"/>
                <w:sz w:val="18"/>
                <w:szCs w:val="18"/>
              </w:rPr>
              <w:t>中华人民共和国卫生部令第</w:t>
            </w:r>
            <w:r>
              <w:rPr>
                <w:rFonts w:ascii="仿宋_GB2312" w:eastAsia="仿宋_GB2312"/>
                <w:spacing w:val="-9"/>
                <w:sz w:val="18"/>
                <w:szCs w:val="18"/>
              </w:rPr>
              <w:t>19</w:t>
            </w:r>
          </w:p>
          <w:p w:rsidR="00C96A63" w:rsidRDefault="00261C16">
            <w:pPr>
              <w:pStyle w:val="TableParagraph"/>
              <w:spacing w:before="5"/>
              <w:ind w:left="108"/>
              <w:jc w:val="both"/>
              <w:rPr>
                <w:rFonts w:ascii="仿宋_GB2312" w:eastAsia="仿宋_GB2312"/>
                <w:sz w:val="18"/>
                <w:szCs w:val="18"/>
              </w:rPr>
            </w:pPr>
            <w:r>
              <w:rPr>
                <w:rFonts w:ascii="仿宋_GB2312" w:eastAsia="仿宋_GB2312" w:hint="eastAsia"/>
                <w:sz w:val="18"/>
                <w:szCs w:val="18"/>
              </w:rPr>
              <w:t>号公布</w:t>
            </w:r>
            <w:r>
              <w:rPr>
                <w:rFonts w:ascii="仿宋_GB2312" w:eastAsia="仿宋_GB2312"/>
                <w:sz w:val="18"/>
                <w:szCs w:val="18"/>
              </w:rPr>
              <w:t xml:space="preserve"> 2016 </w:t>
            </w:r>
            <w:r>
              <w:rPr>
                <w:rFonts w:ascii="仿宋_GB2312" w:eastAsia="仿宋_GB2312" w:hint="eastAsia"/>
                <w:sz w:val="18"/>
                <w:szCs w:val="18"/>
              </w:rPr>
              <w:t>年</w:t>
            </w:r>
            <w:r>
              <w:rPr>
                <w:rFonts w:ascii="仿宋_GB2312" w:eastAsia="仿宋_GB2312"/>
                <w:sz w:val="18"/>
                <w:szCs w:val="18"/>
              </w:rPr>
              <w:t xml:space="preserve"> 1 </w:t>
            </w:r>
            <w:r>
              <w:rPr>
                <w:rFonts w:ascii="仿宋_GB2312" w:eastAsia="仿宋_GB2312" w:hint="eastAsia"/>
                <w:sz w:val="18"/>
                <w:szCs w:val="18"/>
              </w:rPr>
              <w:t>月</w:t>
            </w:r>
            <w:r>
              <w:rPr>
                <w:rFonts w:ascii="仿宋_GB2312" w:eastAsia="仿宋_GB2312"/>
                <w:sz w:val="18"/>
                <w:szCs w:val="18"/>
              </w:rPr>
              <w:t xml:space="preserve"> 19 </w:t>
            </w:r>
            <w:r>
              <w:rPr>
                <w:rFonts w:ascii="仿宋_GB2312" w:eastAsia="仿宋_GB2312" w:hint="eastAsia"/>
                <w:sz w:val="18"/>
                <w:szCs w:val="18"/>
              </w:rPr>
              <w:t>日修订）</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Merge w:val="restart"/>
            <w:vAlign w:val="center"/>
          </w:tcPr>
          <w:p w:rsidR="00C96A63" w:rsidRDefault="00C96A63">
            <w:pPr>
              <w:spacing w:line="240" w:lineRule="exact"/>
              <w:jc w:val="both"/>
              <w:rPr>
                <w:rFonts w:ascii="仿宋_GB2312" w:eastAsia="仿宋_GB2312" w:hAnsi="Times New Roman"/>
                <w:kern w:val="2"/>
                <w:sz w:val="18"/>
                <w:szCs w:val="18"/>
              </w:rPr>
            </w:pPr>
          </w:p>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r w:rsidR="00C96A63">
        <w:trPr>
          <w:trHeight w:val="380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13"/>
                <w:sz w:val="18"/>
                <w:szCs w:val="18"/>
              </w:rPr>
              <w:t>办事指南，包括：适用范围、事项审查类</w:t>
            </w:r>
            <w:r>
              <w:rPr>
                <w:rFonts w:ascii="仿宋_GB2312" w:eastAsia="仿宋_GB2312" w:hint="eastAsia"/>
                <w:spacing w:val="-14"/>
                <w:sz w:val="18"/>
                <w:szCs w:val="18"/>
              </w:rPr>
              <w:t>型、项目信息</w:t>
            </w:r>
            <w:r>
              <w:rPr>
                <w:rFonts w:ascii="仿宋_GB2312" w:eastAsia="仿宋_GB2312" w:hint="eastAsia"/>
                <w:sz w:val="18"/>
                <w:szCs w:val="18"/>
              </w:rPr>
              <w:t>（</w:t>
            </w:r>
            <w:r>
              <w:rPr>
                <w:rFonts w:ascii="仿宋_GB2312" w:eastAsia="仿宋_GB2312" w:hint="eastAsia"/>
                <w:spacing w:val="-9"/>
                <w:sz w:val="18"/>
                <w:szCs w:val="18"/>
              </w:rPr>
              <w:t>项目名称、审批类别、项目编码</w:t>
            </w:r>
            <w:r>
              <w:rPr>
                <w:rFonts w:ascii="仿宋_GB2312" w:eastAsia="仿宋_GB2312" w:hint="eastAsia"/>
                <w:spacing w:val="-120"/>
                <w:sz w:val="18"/>
                <w:szCs w:val="18"/>
              </w:rPr>
              <w:t>）</w:t>
            </w:r>
            <w:r>
              <w:rPr>
                <w:rFonts w:ascii="仿宋_GB2312" w:eastAsia="仿宋_GB2312" w:hint="eastAsia"/>
                <w:spacing w:val="-5"/>
                <w:sz w:val="18"/>
                <w:szCs w:val="18"/>
              </w:rPr>
              <w:t>、办理依据、受理机构、决定机</w:t>
            </w:r>
            <w:r>
              <w:rPr>
                <w:rFonts w:ascii="仿宋_GB2312" w:eastAsia="仿宋_GB2312" w:hint="eastAsia"/>
                <w:spacing w:val="-14"/>
                <w:sz w:val="18"/>
                <w:szCs w:val="18"/>
              </w:rPr>
              <w:t>构、审批数量、办理条件、申请材料、申</w:t>
            </w:r>
            <w:r>
              <w:rPr>
                <w:rFonts w:ascii="仿宋_GB2312" w:eastAsia="仿宋_GB2312" w:hint="eastAsia"/>
                <w:spacing w:val="-15"/>
                <w:sz w:val="18"/>
                <w:szCs w:val="18"/>
              </w:rPr>
              <w:t>请接收、办理基本流程、办理方式、审批</w:t>
            </w:r>
            <w:r>
              <w:rPr>
                <w:rFonts w:ascii="仿宋_GB2312" w:eastAsia="仿宋_GB2312" w:hint="eastAsia"/>
                <w:spacing w:val="-9"/>
                <w:sz w:val="18"/>
                <w:szCs w:val="18"/>
              </w:rPr>
              <w:t>时限、审批收费依据及标准、审批结果、</w:t>
            </w:r>
            <w:r>
              <w:rPr>
                <w:rFonts w:ascii="仿宋_GB2312" w:eastAsia="仿宋_GB2312" w:hint="eastAsia"/>
                <w:spacing w:val="3"/>
                <w:sz w:val="18"/>
                <w:szCs w:val="18"/>
              </w:rPr>
              <w:t>结果送达、申请人权利和义务、咨询途</w:t>
            </w:r>
            <w:r>
              <w:rPr>
                <w:rFonts w:ascii="仿宋_GB2312" w:eastAsia="仿宋_GB2312" w:hint="eastAsia"/>
                <w:spacing w:val="-5"/>
                <w:sz w:val="18"/>
                <w:szCs w:val="18"/>
              </w:rPr>
              <w:t>径、监督和投诉渠道、办公地址和时间、</w:t>
            </w:r>
            <w:r>
              <w:rPr>
                <w:rFonts w:ascii="仿宋_GB2312" w:eastAsia="仿宋_GB2312" w:hint="eastAsia"/>
                <w:sz w:val="18"/>
                <w:szCs w:val="18"/>
              </w:rPr>
              <w:t>公开查询方式等</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41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7" w:right="97"/>
              <w:rPr>
                <w:rFonts w:ascii="仿宋_GB2312" w:eastAsia="仿宋_GB2312"/>
                <w:sz w:val="18"/>
                <w:szCs w:val="18"/>
              </w:rPr>
            </w:pPr>
            <w:r>
              <w:rPr>
                <w:rFonts w:ascii="仿宋_GB2312" w:eastAsia="仿宋_GB2312" w:hint="eastAsia"/>
                <w:sz w:val="18"/>
                <w:szCs w:val="18"/>
              </w:rPr>
              <w:t>过程信息，各地可根据实际情况适当公开受理、审核、审批、送达等相关信息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452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行政许可决定</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bl>
    <w:p w:rsidR="00C96A63" w:rsidRDefault="00C96A63">
      <w:pPr>
        <w:spacing w:line="20" w:lineRule="exact"/>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26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ind w:left="110"/>
              <w:rPr>
                <w:rFonts w:ascii="仿宋_GB2312" w:eastAsia="仿宋_GB2312"/>
                <w:sz w:val="18"/>
                <w:szCs w:val="18"/>
                <w:lang w:val="en-US"/>
              </w:rPr>
            </w:pPr>
            <w:r>
              <w:rPr>
                <w:rFonts w:ascii="仿宋_GB2312" w:eastAsia="仿宋_GB2312" w:hint="eastAsia"/>
                <w:sz w:val="18"/>
                <w:szCs w:val="18"/>
                <w:lang w:val="en-US"/>
              </w:rPr>
              <w:t>15</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5" w:line="254" w:lineRule="auto"/>
              <w:ind w:left="167" w:right="154"/>
              <w:jc w:val="both"/>
              <w:rPr>
                <w:rFonts w:ascii="仿宋_GB2312" w:eastAsia="仿宋_GB2312"/>
                <w:sz w:val="18"/>
                <w:szCs w:val="18"/>
              </w:rPr>
            </w:pPr>
            <w:r>
              <w:rPr>
                <w:rFonts w:ascii="仿宋_GB2312" w:eastAsia="仿宋_GB2312" w:hint="eastAsia"/>
                <w:sz w:val="18"/>
                <w:szCs w:val="18"/>
              </w:rPr>
              <w:t>行政许可类事项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36" w:right="32"/>
              <w:jc w:val="center"/>
              <w:rPr>
                <w:rFonts w:ascii="仿宋_GB2312" w:eastAsia="仿宋_GB2312"/>
                <w:sz w:val="18"/>
                <w:szCs w:val="18"/>
              </w:rPr>
            </w:pPr>
            <w:r>
              <w:rPr>
                <w:rFonts w:ascii="仿宋_GB2312" w:eastAsia="仿宋_GB2312" w:hint="eastAsia"/>
                <w:sz w:val="18"/>
                <w:szCs w:val="18"/>
              </w:rPr>
              <w:t>医师执业注册</w:t>
            </w:r>
          </w:p>
          <w:p w:rsidR="00C96A63" w:rsidRDefault="00261C16">
            <w:pPr>
              <w:pStyle w:val="TableParagraph"/>
              <w:spacing w:before="19"/>
              <w:ind w:left="121" w:right="117"/>
              <w:jc w:val="center"/>
              <w:rPr>
                <w:rFonts w:ascii="仿宋_GB2312" w:eastAsia="仿宋_GB2312"/>
                <w:sz w:val="18"/>
                <w:szCs w:val="18"/>
              </w:rPr>
            </w:pPr>
            <w:r>
              <w:rPr>
                <w:rFonts w:ascii="仿宋_GB2312" w:eastAsia="仿宋_GB2312" w:hint="eastAsia"/>
                <w:sz w:val="18"/>
                <w:szCs w:val="18"/>
              </w:rPr>
              <w:t>（权限内）</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0"/>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before="1"/>
              <w:ind w:left="108"/>
              <w:rPr>
                <w:rFonts w:ascii="仿宋_GB2312" w:eastAsia="仿宋_GB2312"/>
                <w:sz w:val="18"/>
                <w:szCs w:val="18"/>
              </w:rPr>
            </w:pPr>
            <w:r>
              <w:rPr>
                <w:rFonts w:ascii="仿宋_GB2312" w:eastAsia="仿宋_GB2312" w:hint="eastAsia"/>
                <w:sz w:val="18"/>
                <w:szCs w:val="18"/>
              </w:rPr>
              <w:t>【法律】《中华人民共和国行政许可法》</w:t>
            </w:r>
          </w:p>
          <w:p w:rsidR="00C96A63" w:rsidRDefault="00261C16">
            <w:pPr>
              <w:pStyle w:val="TableParagraph"/>
              <w:spacing w:before="16"/>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7 </w:t>
            </w:r>
            <w:r>
              <w:rPr>
                <w:rFonts w:ascii="仿宋_GB2312" w:eastAsia="仿宋_GB2312" w:hint="eastAsia"/>
                <w:sz w:val="18"/>
                <w:szCs w:val="18"/>
              </w:rPr>
              <w:t>号）</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【法律】《中华人民共和国执业医师法》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5</w:t>
            </w:r>
            <w:r>
              <w:rPr>
                <w:rFonts w:ascii="仿宋_GB2312" w:eastAsia="仿宋_GB2312" w:hint="eastAsia"/>
                <w:spacing w:val="-20"/>
                <w:sz w:val="18"/>
                <w:szCs w:val="18"/>
              </w:rPr>
              <w:t>号</w:t>
            </w:r>
            <w:r>
              <w:rPr>
                <w:rFonts w:ascii="仿宋_GB2312" w:eastAsia="仿宋_GB2312"/>
                <w:sz w:val="18"/>
                <w:szCs w:val="18"/>
              </w:rPr>
              <w:t>2009</w:t>
            </w:r>
            <w:r>
              <w:rPr>
                <w:rFonts w:ascii="仿宋_GB2312" w:eastAsia="仿宋_GB2312" w:hint="eastAsia"/>
                <w:spacing w:val="-40"/>
                <w:sz w:val="18"/>
                <w:szCs w:val="18"/>
              </w:rPr>
              <w:t>年</w:t>
            </w:r>
            <w:r>
              <w:rPr>
                <w:rFonts w:ascii="仿宋_GB2312" w:eastAsia="仿宋_GB2312"/>
                <w:sz w:val="18"/>
                <w:szCs w:val="18"/>
              </w:rPr>
              <w:t>8</w:t>
            </w:r>
            <w:r>
              <w:rPr>
                <w:rFonts w:ascii="仿宋_GB2312" w:eastAsia="仿宋_GB2312" w:hint="eastAsia"/>
                <w:spacing w:val="-30"/>
                <w:sz w:val="18"/>
                <w:szCs w:val="18"/>
              </w:rPr>
              <w:t>月</w:t>
            </w:r>
          </w:p>
          <w:p w:rsidR="00C96A63" w:rsidRDefault="00261C16">
            <w:pPr>
              <w:pStyle w:val="TableParagraph"/>
              <w:spacing w:before="19"/>
              <w:ind w:left="108"/>
              <w:rPr>
                <w:rFonts w:ascii="仿宋_GB2312" w:eastAsia="仿宋_GB2312"/>
                <w:sz w:val="18"/>
                <w:szCs w:val="18"/>
              </w:rPr>
            </w:pPr>
            <w:r>
              <w:rPr>
                <w:rFonts w:ascii="仿宋_GB2312" w:eastAsia="仿宋_GB2312"/>
                <w:sz w:val="18"/>
                <w:szCs w:val="18"/>
              </w:rPr>
              <w:t xml:space="preserve">27 </w:t>
            </w:r>
            <w:r>
              <w:rPr>
                <w:rFonts w:ascii="仿宋_GB2312" w:eastAsia="仿宋_GB2312" w:hint="eastAsia"/>
                <w:sz w:val="18"/>
                <w:szCs w:val="18"/>
              </w:rPr>
              <w:t>日修正）</w:t>
            </w:r>
          </w:p>
          <w:p w:rsidR="00C96A63" w:rsidRDefault="00261C16">
            <w:pPr>
              <w:pStyle w:val="TableParagraph"/>
              <w:spacing w:before="19"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【部门规章及规范性文件】《医师执业注册管理办法》（中华人民共和国国家卫生和计划生育委员会令第</w:t>
            </w:r>
            <w:r>
              <w:rPr>
                <w:rFonts w:ascii="仿宋_GB2312" w:eastAsia="仿宋_GB2312"/>
                <w:sz w:val="18"/>
                <w:szCs w:val="18"/>
              </w:rPr>
              <w:t xml:space="preserve"> 13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Merge w:val="restart"/>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p w:rsidR="00C96A63" w:rsidRDefault="00C96A63">
            <w:pPr>
              <w:spacing w:line="240" w:lineRule="exact"/>
              <w:jc w:val="both"/>
              <w:rPr>
                <w:rFonts w:ascii="仿宋_GB2312" w:eastAsia="仿宋_GB2312" w:hAnsi="Times New Roman"/>
                <w:kern w:val="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r w:rsidR="00C96A63">
        <w:trPr>
          <w:trHeight w:val="380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13"/>
                <w:sz w:val="18"/>
                <w:szCs w:val="18"/>
              </w:rPr>
              <w:t>办事指南，包括：适用范围、事项审查类</w:t>
            </w:r>
            <w:r>
              <w:rPr>
                <w:rFonts w:ascii="仿宋_GB2312" w:eastAsia="仿宋_GB2312" w:hint="eastAsia"/>
                <w:spacing w:val="-14"/>
                <w:sz w:val="18"/>
                <w:szCs w:val="18"/>
              </w:rPr>
              <w:t>型、项目信息</w:t>
            </w:r>
            <w:r>
              <w:rPr>
                <w:rFonts w:ascii="仿宋_GB2312" w:eastAsia="仿宋_GB2312" w:hint="eastAsia"/>
                <w:sz w:val="18"/>
                <w:szCs w:val="18"/>
              </w:rPr>
              <w:t>（</w:t>
            </w:r>
            <w:r>
              <w:rPr>
                <w:rFonts w:ascii="仿宋_GB2312" w:eastAsia="仿宋_GB2312" w:hint="eastAsia"/>
                <w:spacing w:val="-9"/>
                <w:sz w:val="18"/>
                <w:szCs w:val="18"/>
              </w:rPr>
              <w:t>项目名称、审批类别、项目编码</w:t>
            </w:r>
            <w:r>
              <w:rPr>
                <w:rFonts w:ascii="仿宋_GB2312" w:eastAsia="仿宋_GB2312" w:hint="eastAsia"/>
                <w:spacing w:val="-120"/>
                <w:sz w:val="18"/>
                <w:szCs w:val="18"/>
              </w:rPr>
              <w:t>）</w:t>
            </w:r>
            <w:r>
              <w:rPr>
                <w:rFonts w:ascii="仿宋_GB2312" w:eastAsia="仿宋_GB2312" w:hint="eastAsia"/>
                <w:spacing w:val="-5"/>
                <w:sz w:val="18"/>
                <w:szCs w:val="18"/>
              </w:rPr>
              <w:t>、办理依据、受理机构、决定机</w:t>
            </w:r>
            <w:r>
              <w:rPr>
                <w:rFonts w:ascii="仿宋_GB2312" w:eastAsia="仿宋_GB2312" w:hint="eastAsia"/>
                <w:spacing w:val="-14"/>
                <w:sz w:val="18"/>
                <w:szCs w:val="18"/>
              </w:rPr>
              <w:t>构、审批数量、办理条件、申请材料、申</w:t>
            </w:r>
            <w:r>
              <w:rPr>
                <w:rFonts w:ascii="仿宋_GB2312" w:eastAsia="仿宋_GB2312" w:hint="eastAsia"/>
                <w:spacing w:val="-15"/>
                <w:sz w:val="18"/>
                <w:szCs w:val="18"/>
              </w:rPr>
              <w:t>请接收、办理基本流程、办理方式、审批</w:t>
            </w:r>
            <w:r>
              <w:rPr>
                <w:rFonts w:ascii="仿宋_GB2312" w:eastAsia="仿宋_GB2312" w:hint="eastAsia"/>
                <w:spacing w:val="-9"/>
                <w:sz w:val="18"/>
                <w:szCs w:val="18"/>
              </w:rPr>
              <w:t>时限、审批收费依据及标准、审批结果、</w:t>
            </w:r>
            <w:r>
              <w:rPr>
                <w:rFonts w:ascii="仿宋_GB2312" w:eastAsia="仿宋_GB2312" w:hint="eastAsia"/>
                <w:spacing w:val="3"/>
                <w:sz w:val="18"/>
                <w:szCs w:val="18"/>
              </w:rPr>
              <w:t>结果送达、申请人权利和义务、咨询途</w:t>
            </w:r>
            <w:r>
              <w:rPr>
                <w:rFonts w:ascii="仿宋_GB2312" w:eastAsia="仿宋_GB2312" w:hint="eastAsia"/>
                <w:spacing w:val="-5"/>
                <w:sz w:val="18"/>
                <w:szCs w:val="18"/>
              </w:rPr>
              <w:t>径、监督和投诉渠道、办公地址和时间、</w:t>
            </w:r>
            <w:r>
              <w:rPr>
                <w:rFonts w:ascii="仿宋_GB2312" w:eastAsia="仿宋_GB2312" w:hint="eastAsia"/>
                <w:sz w:val="18"/>
                <w:szCs w:val="18"/>
              </w:rPr>
              <w:t>公开查询方式等</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41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7" w:right="97"/>
              <w:rPr>
                <w:rFonts w:ascii="仿宋_GB2312" w:eastAsia="仿宋_GB2312"/>
                <w:sz w:val="18"/>
                <w:szCs w:val="18"/>
              </w:rPr>
            </w:pPr>
            <w:r>
              <w:rPr>
                <w:rFonts w:ascii="仿宋_GB2312" w:eastAsia="仿宋_GB2312" w:hint="eastAsia"/>
                <w:sz w:val="18"/>
                <w:szCs w:val="18"/>
              </w:rPr>
              <w:t>过程信息，各地可根据实际情况适当公开受理、审核、审批、送达等相关信息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452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7" w:right="93"/>
              <w:jc w:val="both"/>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行政许可决定</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26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20"/>
              <w:ind w:left="110"/>
              <w:rPr>
                <w:rFonts w:ascii="仿宋_GB2312" w:eastAsia="仿宋_GB2312"/>
                <w:sz w:val="18"/>
                <w:szCs w:val="18"/>
                <w:lang w:val="en-US"/>
              </w:rPr>
            </w:pPr>
            <w:r>
              <w:rPr>
                <w:rFonts w:ascii="仿宋_GB2312" w:eastAsia="仿宋_GB2312" w:hint="eastAsia"/>
                <w:sz w:val="18"/>
                <w:szCs w:val="18"/>
                <w:lang w:val="en-US"/>
              </w:rPr>
              <w:t>16</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行政许可类事项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ind w:left="36" w:right="32"/>
              <w:jc w:val="center"/>
              <w:rPr>
                <w:rFonts w:ascii="仿宋_GB2312" w:eastAsia="仿宋_GB2312"/>
                <w:sz w:val="18"/>
                <w:szCs w:val="18"/>
              </w:rPr>
            </w:pPr>
            <w:r>
              <w:rPr>
                <w:rFonts w:ascii="仿宋_GB2312" w:eastAsia="仿宋_GB2312" w:hint="eastAsia"/>
                <w:sz w:val="18"/>
                <w:szCs w:val="18"/>
              </w:rPr>
              <w:t>护士执业注册</w:t>
            </w:r>
          </w:p>
          <w:p w:rsidR="00C96A63" w:rsidRDefault="00261C16">
            <w:pPr>
              <w:pStyle w:val="TableParagraph"/>
              <w:spacing w:before="19"/>
              <w:ind w:left="121" w:right="117"/>
              <w:jc w:val="center"/>
              <w:rPr>
                <w:rFonts w:ascii="仿宋_GB2312" w:eastAsia="仿宋_GB2312"/>
                <w:sz w:val="18"/>
                <w:szCs w:val="18"/>
              </w:rPr>
            </w:pPr>
            <w:r>
              <w:rPr>
                <w:rFonts w:ascii="仿宋_GB2312" w:eastAsia="仿宋_GB2312" w:hint="eastAsia"/>
                <w:sz w:val="18"/>
                <w:szCs w:val="18"/>
              </w:rPr>
              <w:t>（权限内）</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0"/>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【法律】《中华人民共和国行政许可法》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7 </w:t>
            </w:r>
            <w:r>
              <w:rPr>
                <w:rFonts w:ascii="仿宋_GB2312" w:eastAsia="仿宋_GB2312" w:hint="eastAsia"/>
                <w:sz w:val="18"/>
                <w:szCs w:val="18"/>
              </w:rPr>
              <w:t>号）</w:t>
            </w:r>
          </w:p>
          <w:p w:rsidR="00C96A63" w:rsidRDefault="00261C16">
            <w:pPr>
              <w:pStyle w:val="TableParagraph"/>
              <w:spacing w:before="20" w:line="254" w:lineRule="auto"/>
              <w:ind w:left="108" w:right="280"/>
              <w:rPr>
                <w:rFonts w:ascii="仿宋_GB2312" w:eastAsia="仿宋_GB2312"/>
                <w:sz w:val="18"/>
                <w:szCs w:val="18"/>
              </w:rPr>
            </w:pPr>
            <w:r>
              <w:rPr>
                <w:rFonts w:ascii="仿宋_GB2312" w:eastAsia="仿宋_GB2312" w:hint="eastAsia"/>
                <w:sz w:val="18"/>
                <w:szCs w:val="18"/>
              </w:rPr>
              <w:t>【行政法规】《护士条例》（中华人民共和国国务院令第</w:t>
            </w:r>
            <w:r>
              <w:rPr>
                <w:rFonts w:ascii="仿宋_GB2312" w:eastAsia="仿宋_GB2312"/>
                <w:sz w:val="18"/>
                <w:szCs w:val="18"/>
              </w:rPr>
              <w:t xml:space="preserve"> 517 </w:t>
            </w:r>
            <w:r>
              <w:rPr>
                <w:rFonts w:ascii="仿宋_GB2312" w:eastAsia="仿宋_GB2312" w:hint="eastAsia"/>
                <w:sz w:val="18"/>
                <w:szCs w:val="18"/>
              </w:rPr>
              <w:t>号）</w:t>
            </w: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z w:val="18"/>
                <w:szCs w:val="18"/>
              </w:rPr>
              <w:t>【国务院文件】《国务院关于取消和下放一批行政许可事项的决定》（国发〔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6 </w:t>
            </w:r>
            <w:r>
              <w:rPr>
                <w:rFonts w:ascii="仿宋_GB2312" w:eastAsia="仿宋_GB2312" w:hint="eastAsia"/>
                <w:sz w:val="18"/>
                <w:szCs w:val="18"/>
              </w:rPr>
              <w:t>号）</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【部门规章及规范性文件】《国家卫生健康委关于做好下放护士执业注册审批有关工作的通知》（国卫医发〔</w:t>
            </w:r>
            <w:r>
              <w:rPr>
                <w:rFonts w:ascii="仿宋_GB2312" w:eastAsia="仿宋_GB2312"/>
                <w:sz w:val="18"/>
                <w:szCs w:val="18"/>
              </w:rPr>
              <w:t>2019</w:t>
            </w:r>
            <w:r>
              <w:rPr>
                <w:rFonts w:ascii="仿宋_GB2312" w:eastAsia="仿宋_GB2312" w:hint="eastAsia"/>
                <w:sz w:val="18"/>
                <w:szCs w:val="18"/>
              </w:rPr>
              <w:t>〕</w:t>
            </w:r>
            <w:r>
              <w:rPr>
                <w:rFonts w:ascii="仿宋_GB2312" w:eastAsia="仿宋_GB2312"/>
                <w:sz w:val="18"/>
                <w:szCs w:val="18"/>
              </w:rPr>
              <w:t xml:space="preserve">37 </w:t>
            </w:r>
            <w:r>
              <w:rPr>
                <w:rFonts w:ascii="仿宋_GB2312" w:eastAsia="仿宋_GB2312" w:hint="eastAsia"/>
                <w:sz w:val="18"/>
                <w:szCs w:val="18"/>
              </w:rPr>
              <w:t>号）</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【部门规章及规范性文件】《护士执业注册管理办法》</w:t>
            </w:r>
            <w:r>
              <w:rPr>
                <w:rFonts w:ascii="仿宋_GB2312" w:eastAsia="仿宋_GB2312"/>
                <w:sz w:val="18"/>
                <w:szCs w:val="18"/>
              </w:rPr>
              <w:t>(</w:t>
            </w:r>
            <w:r>
              <w:rPr>
                <w:rFonts w:ascii="仿宋_GB2312" w:eastAsia="仿宋_GB2312" w:hint="eastAsia"/>
                <w:sz w:val="18"/>
                <w:szCs w:val="18"/>
              </w:rPr>
              <w:t>中华人民共和国卫生部令第</w:t>
            </w:r>
            <w:r>
              <w:rPr>
                <w:rFonts w:ascii="仿宋_GB2312" w:eastAsia="仿宋_GB2312"/>
                <w:sz w:val="18"/>
                <w:szCs w:val="18"/>
              </w:rPr>
              <w:t xml:space="preserve"> 59 </w:t>
            </w:r>
            <w:r>
              <w:rPr>
                <w:rFonts w:ascii="仿宋_GB2312" w:eastAsia="仿宋_GB2312" w:hint="eastAsia"/>
                <w:sz w:val="18"/>
                <w:szCs w:val="18"/>
              </w:rPr>
              <w:t>号</w:t>
            </w:r>
            <w:r>
              <w:rPr>
                <w:rFonts w:ascii="仿宋_GB2312" w:eastAsia="仿宋_GB2312"/>
                <w:sz w:val="18"/>
                <w:szCs w:val="18"/>
              </w:rPr>
              <w:t xml:space="preserve">) </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Merge w:val="restart"/>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p w:rsidR="00C96A63" w:rsidRDefault="00C96A63">
            <w:pPr>
              <w:spacing w:line="240" w:lineRule="exact"/>
              <w:jc w:val="both"/>
              <w:rPr>
                <w:rFonts w:ascii="仿宋_GB2312" w:eastAsia="仿宋_GB2312" w:hAnsi="Times New Roman"/>
                <w:kern w:val="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r w:rsidR="00C96A63">
        <w:trPr>
          <w:trHeight w:val="380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13"/>
                <w:sz w:val="18"/>
                <w:szCs w:val="18"/>
              </w:rPr>
              <w:t>办事指南，包括：适用范围、事项审查类</w:t>
            </w:r>
            <w:r>
              <w:rPr>
                <w:rFonts w:ascii="仿宋_GB2312" w:eastAsia="仿宋_GB2312" w:hint="eastAsia"/>
                <w:spacing w:val="-14"/>
                <w:sz w:val="18"/>
                <w:szCs w:val="18"/>
              </w:rPr>
              <w:t>型、项目信息</w:t>
            </w:r>
            <w:r>
              <w:rPr>
                <w:rFonts w:ascii="仿宋_GB2312" w:eastAsia="仿宋_GB2312" w:hint="eastAsia"/>
                <w:sz w:val="18"/>
                <w:szCs w:val="18"/>
              </w:rPr>
              <w:t>（</w:t>
            </w:r>
            <w:r>
              <w:rPr>
                <w:rFonts w:ascii="仿宋_GB2312" w:eastAsia="仿宋_GB2312" w:hint="eastAsia"/>
                <w:spacing w:val="-9"/>
                <w:sz w:val="18"/>
                <w:szCs w:val="18"/>
              </w:rPr>
              <w:t>项目名称、审批类别、项目编码</w:t>
            </w:r>
            <w:r>
              <w:rPr>
                <w:rFonts w:ascii="仿宋_GB2312" w:eastAsia="仿宋_GB2312" w:hint="eastAsia"/>
                <w:spacing w:val="-120"/>
                <w:sz w:val="18"/>
                <w:szCs w:val="18"/>
              </w:rPr>
              <w:t>）</w:t>
            </w:r>
            <w:r>
              <w:rPr>
                <w:rFonts w:ascii="仿宋_GB2312" w:eastAsia="仿宋_GB2312" w:hint="eastAsia"/>
                <w:spacing w:val="-5"/>
                <w:sz w:val="18"/>
                <w:szCs w:val="18"/>
              </w:rPr>
              <w:t>、办理依据、受理机构、决定机</w:t>
            </w:r>
            <w:r>
              <w:rPr>
                <w:rFonts w:ascii="仿宋_GB2312" w:eastAsia="仿宋_GB2312" w:hint="eastAsia"/>
                <w:spacing w:val="-14"/>
                <w:sz w:val="18"/>
                <w:szCs w:val="18"/>
              </w:rPr>
              <w:t>构、审批数量、办理条件、申请材料、申</w:t>
            </w:r>
            <w:r>
              <w:rPr>
                <w:rFonts w:ascii="仿宋_GB2312" w:eastAsia="仿宋_GB2312" w:hint="eastAsia"/>
                <w:spacing w:val="-15"/>
                <w:sz w:val="18"/>
                <w:szCs w:val="18"/>
              </w:rPr>
              <w:t>请接收、办理基本流程、办理方式、审批</w:t>
            </w:r>
            <w:r>
              <w:rPr>
                <w:rFonts w:ascii="仿宋_GB2312" w:eastAsia="仿宋_GB2312" w:hint="eastAsia"/>
                <w:spacing w:val="-9"/>
                <w:sz w:val="18"/>
                <w:szCs w:val="18"/>
              </w:rPr>
              <w:t>时限、审批收费依据及标准、审批结果、</w:t>
            </w:r>
            <w:r>
              <w:rPr>
                <w:rFonts w:ascii="仿宋_GB2312" w:eastAsia="仿宋_GB2312" w:hint="eastAsia"/>
                <w:spacing w:val="3"/>
                <w:sz w:val="18"/>
                <w:szCs w:val="18"/>
              </w:rPr>
              <w:t>结果送达、申请人权利和义务、咨询途</w:t>
            </w:r>
            <w:r>
              <w:rPr>
                <w:rFonts w:ascii="仿宋_GB2312" w:eastAsia="仿宋_GB2312" w:hint="eastAsia"/>
                <w:spacing w:val="-5"/>
                <w:sz w:val="18"/>
                <w:szCs w:val="18"/>
              </w:rPr>
              <w:t>径、监督和投诉渠道、办公地址和时间、</w:t>
            </w:r>
            <w:r>
              <w:rPr>
                <w:rFonts w:ascii="仿宋_GB2312" w:eastAsia="仿宋_GB2312" w:hint="eastAsia"/>
                <w:sz w:val="18"/>
                <w:szCs w:val="18"/>
              </w:rPr>
              <w:t>公开查询方式等</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41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7" w:right="76"/>
              <w:rPr>
                <w:rFonts w:ascii="仿宋_GB2312" w:eastAsia="仿宋_GB2312"/>
                <w:sz w:val="18"/>
                <w:szCs w:val="18"/>
              </w:rPr>
            </w:pPr>
            <w:r>
              <w:rPr>
                <w:rFonts w:ascii="仿宋_GB2312" w:eastAsia="仿宋_GB2312" w:hint="eastAsia"/>
                <w:sz w:val="18"/>
                <w:szCs w:val="18"/>
              </w:rPr>
              <w:t>过程信息，各地可根据实际情况适当公开受理、审核、审批、送达等相关信息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452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7" w:right="93"/>
              <w:jc w:val="both"/>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行政许可决定</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26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20"/>
              <w:ind w:left="110"/>
              <w:rPr>
                <w:rFonts w:ascii="仿宋_GB2312" w:eastAsia="仿宋_GB2312"/>
                <w:sz w:val="18"/>
                <w:szCs w:val="18"/>
                <w:lang w:val="en-US"/>
              </w:rPr>
            </w:pPr>
            <w:r>
              <w:rPr>
                <w:rFonts w:ascii="仿宋_GB2312" w:eastAsia="仿宋_GB2312" w:hint="eastAsia"/>
                <w:sz w:val="18"/>
                <w:szCs w:val="18"/>
                <w:lang w:val="en-US"/>
              </w:rPr>
              <w:t>17</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行政许可类事项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before="1" w:line="254" w:lineRule="auto"/>
              <w:ind w:left="124" w:right="117"/>
              <w:jc w:val="center"/>
              <w:rPr>
                <w:rFonts w:ascii="仿宋_GB2312" w:eastAsia="仿宋_GB2312"/>
                <w:sz w:val="18"/>
                <w:szCs w:val="18"/>
              </w:rPr>
            </w:pPr>
            <w:r>
              <w:rPr>
                <w:rFonts w:ascii="仿宋_GB2312" w:eastAsia="仿宋_GB2312" w:hint="eastAsia"/>
                <w:spacing w:val="-3"/>
                <w:sz w:val="18"/>
                <w:szCs w:val="18"/>
              </w:rPr>
              <w:t>饮用水供水单</w:t>
            </w:r>
            <w:r>
              <w:rPr>
                <w:rFonts w:ascii="仿宋_GB2312" w:eastAsia="仿宋_GB2312" w:hint="eastAsia"/>
                <w:sz w:val="18"/>
                <w:szCs w:val="18"/>
              </w:rPr>
              <w:t>位卫生许可</w:t>
            </w:r>
          </w:p>
          <w:p w:rsidR="00C96A63" w:rsidRDefault="00261C16">
            <w:pPr>
              <w:pStyle w:val="TableParagraph"/>
              <w:ind w:left="121" w:right="117"/>
              <w:jc w:val="center"/>
              <w:rPr>
                <w:rFonts w:ascii="仿宋_GB2312" w:eastAsia="仿宋_GB2312"/>
                <w:sz w:val="18"/>
                <w:szCs w:val="18"/>
              </w:rPr>
            </w:pPr>
            <w:r>
              <w:rPr>
                <w:rFonts w:ascii="仿宋_GB2312" w:eastAsia="仿宋_GB2312" w:hint="eastAsia"/>
                <w:sz w:val="18"/>
                <w:szCs w:val="18"/>
              </w:rPr>
              <w:t>（权限内）</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0"/>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【法律】《中华人民共和国行政许可法》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7 </w:t>
            </w:r>
            <w:r>
              <w:rPr>
                <w:rFonts w:ascii="仿宋_GB2312" w:eastAsia="仿宋_GB2312" w:hint="eastAsia"/>
                <w:sz w:val="18"/>
                <w:szCs w:val="18"/>
              </w:rPr>
              <w:t>号）</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【法律】《中华人民共和国传染病防治法》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sz w:val="18"/>
                <w:szCs w:val="18"/>
              </w:rPr>
              <w:t xml:space="preserve">2013 </w:t>
            </w:r>
            <w:r>
              <w:rPr>
                <w:rFonts w:ascii="仿宋_GB2312" w:eastAsia="仿宋_GB2312" w:hint="eastAsia"/>
                <w:sz w:val="18"/>
                <w:szCs w:val="18"/>
              </w:rPr>
              <w:t>年</w:t>
            </w:r>
            <w:r>
              <w:rPr>
                <w:rFonts w:ascii="仿宋_GB2312" w:eastAsia="仿宋_GB2312"/>
                <w:sz w:val="18"/>
                <w:szCs w:val="18"/>
              </w:rPr>
              <w:t xml:space="preserve"> 6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日修正）</w:t>
            </w:r>
          </w:p>
          <w:p w:rsidR="00C96A63" w:rsidRDefault="00261C16">
            <w:pPr>
              <w:pStyle w:val="TableParagraph"/>
              <w:spacing w:before="17" w:line="254" w:lineRule="auto"/>
              <w:ind w:left="108" w:right="280"/>
              <w:jc w:val="both"/>
              <w:rPr>
                <w:rFonts w:ascii="仿宋_GB2312" w:eastAsia="仿宋_GB2312"/>
                <w:sz w:val="18"/>
                <w:szCs w:val="18"/>
              </w:rPr>
            </w:pPr>
            <w:r>
              <w:rPr>
                <w:rFonts w:ascii="仿宋_GB2312" w:eastAsia="仿宋_GB2312" w:hint="eastAsia"/>
                <w:sz w:val="18"/>
                <w:szCs w:val="18"/>
              </w:rPr>
              <w:t>【行政法规】《中华人民共和国传染病防治法实施办法》（中华人民共和国卫生部令第</w:t>
            </w:r>
            <w:r>
              <w:rPr>
                <w:rFonts w:ascii="仿宋_GB2312" w:eastAsia="仿宋_GB2312"/>
                <w:sz w:val="18"/>
                <w:szCs w:val="18"/>
              </w:rPr>
              <w:t xml:space="preserve">17 </w:t>
            </w:r>
            <w:r>
              <w:rPr>
                <w:rFonts w:ascii="仿宋_GB2312" w:eastAsia="仿宋_GB2312" w:hint="eastAsia"/>
                <w:sz w:val="18"/>
                <w:szCs w:val="18"/>
              </w:rPr>
              <w:t>号）</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【行政法规】《国务院对确需保留的行政审批项目设定行政许可的决定》（中华人民共和国国务院令第</w:t>
            </w:r>
            <w:r>
              <w:rPr>
                <w:rFonts w:ascii="仿宋_GB2312" w:eastAsia="仿宋_GB2312"/>
                <w:sz w:val="18"/>
                <w:szCs w:val="18"/>
              </w:rPr>
              <w:t xml:space="preserve"> 412 </w:t>
            </w:r>
            <w:r>
              <w:rPr>
                <w:rFonts w:ascii="仿宋_GB2312" w:eastAsia="仿宋_GB2312" w:hint="eastAsia"/>
                <w:sz w:val="18"/>
                <w:szCs w:val="18"/>
              </w:rPr>
              <w:t>号）</w:t>
            </w:r>
          </w:p>
          <w:p w:rsidR="00C96A63" w:rsidRDefault="00261C16">
            <w:pPr>
              <w:pStyle w:val="TableParagraph"/>
              <w:spacing w:line="254" w:lineRule="auto"/>
              <w:ind w:left="108" w:right="280"/>
              <w:rPr>
                <w:rFonts w:ascii="仿宋_GB2312" w:eastAsia="仿宋_GB2312"/>
                <w:sz w:val="18"/>
                <w:szCs w:val="18"/>
              </w:rPr>
            </w:pPr>
            <w:r>
              <w:rPr>
                <w:rFonts w:ascii="仿宋_GB2312" w:eastAsia="仿宋_GB2312" w:hint="eastAsia"/>
                <w:spacing w:val="-1"/>
                <w:sz w:val="18"/>
                <w:szCs w:val="18"/>
              </w:rPr>
              <w:t>【部门规章及规范性文件】《生活饮用水卫</w:t>
            </w:r>
            <w:r>
              <w:rPr>
                <w:rFonts w:ascii="仿宋_GB2312" w:eastAsia="仿宋_GB2312" w:hint="eastAsia"/>
                <w:sz w:val="18"/>
                <w:szCs w:val="18"/>
              </w:rPr>
              <w:t>生监督管理办法》（中华人民共和国建设</w:t>
            </w:r>
            <w:r>
              <w:rPr>
                <w:rFonts w:ascii="仿宋_GB2312" w:eastAsia="仿宋_GB2312" w:hint="eastAsia"/>
                <w:spacing w:val="-8"/>
                <w:sz w:val="18"/>
                <w:szCs w:val="18"/>
              </w:rPr>
              <w:t>部、卫生部令第</w:t>
            </w:r>
            <w:r>
              <w:rPr>
                <w:rFonts w:ascii="仿宋_GB2312" w:eastAsia="仿宋_GB2312"/>
                <w:sz w:val="18"/>
                <w:szCs w:val="18"/>
              </w:rPr>
              <w:t>53</w:t>
            </w:r>
            <w:r>
              <w:rPr>
                <w:rFonts w:ascii="仿宋_GB2312" w:eastAsia="仿宋_GB2312" w:hint="eastAsia"/>
                <w:spacing w:val="-30"/>
                <w:sz w:val="18"/>
                <w:szCs w:val="18"/>
              </w:rPr>
              <w:t>号</w:t>
            </w:r>
            <w:r>
              <w:rPr>
                <w:rFonts w:ascii="仿宋_GB2312" w:eastAsia="仿宋_GB2312" w:hint="eastAsia"/>
                <w:sz w:val="18"/>
                <w:szCs w:val="18"/>
              </w:rPr>
              <w:t>）</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Merge w:val="restart"/>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p w:rsidR="00C96A63" w:rsidRDefault="00C96A63">
            <w:pPr>
              <w:spacing w:line="240" w:lineRule="exact"/>
              <w:jc w:val="both"/>
              <w:rPr>
                <w:rFonts w:ascii="仿宋_GB2312" w:eastAsia="仿宋_GB2312" w:hAnsi="Times New Roman"/>
                <w:kern w:val="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r w:rsidR="00C96A63">
        <w:trPr>
          <w:trHeight w:val="380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13"/>
                <w:sz w:val="18"/>
                <w:szCs w:val="18"/>
              </w:rPr>
              <w:t>办事指南，包括：适用范围、事项审查类</w:t>
            </w:r>
            <w:r>
              <w:rPr>
                <w:rFonts w:ascii="仿宋_GB2312" w:eastAsia="仿宋_GB2312" w:hint="eastAsia"/>
                <w:spacing w:val="-14"/>
                <w:sz w:val="18"/>
                <w:szCs w:val="18"/>
              </w:rPr>
              <w:t>型、项目信息</w:t>
            </w:r>
            <w:r>
              <w:rPr>
                <w:rFonts w:ascii="仿宋_GB2312" w:eastAsia="仿宋_GB2312" w:hint="eastAsia"/>
                <w:sz w:val="18"/>
                <w:szCs w:val="18"/>
              </w:rPr>
              <w:t>（</w:t>
            </w:r>
            <w:r>
              <w:rPr>
                <w:rFonts w:ascii="仿宋_GB2312" w:eastAsia="仿宋_GB2312" w:hint="eastAsia"/>
                <w:spacing w:val="-9"/>
                <w:sz w:val="18"/>
                <w:szCs w:val="18"/>
              </w:rPr>
              <w:t>项目名称、审批类别、项目编码</w:t>
            </w:r>
            <w:r>
              <w:rPr>
                <w:rFonts w:ascii="仿宋_GB2312" w:eastAsia="仿宋_GB2312" w:hint="eastAsia"/>
                <w:spacing w:val="-120"/>
                <w:sz w:val="18"/>
                <w:szCs w:val="18"/>
              </w:rPr>
              <w:t>）</w:t>
            </w:r>
            <w:r>
              <w:rPr>
                <w:rFonts w:ascii="仿宋_GB2312" w:eastAsia="仿宋_GB2312" w:hint="eastAsia"/>
                <w:spacing w:val="-5"/>
                <w:sz w:val="18"/>
                <w:szCs w:val="18"/>
              </w:rPr>
              <w:t>、办理依据、受理机构、决定机</w:t>
            </w:r>
            <w:r>
              <w:rPr>
                <w:rFonts w:ascii="仿宋_GB2312" w:eastAsia="仿宋_GB2312" w:hint="eastAsia"/>
                <w:spacing w:val="-14"/>
                <w:sz w:val="18"/>
                <w:szCs w:val="18"/>
              </w:rPr>
              <w:t>构、审批数量、办理条件、申请材料、申</w:t>
            </w:r>
            <w:r>
              <w:rPr>
                <w:rFonts w:ascii="仿宋_GB2312" w:eastAsia="仿宋_GB2312" w:hint="eastAsia"/>
                <w:spacing w:val="-15"/>
                <w:sz w:val="18"/>
                <w:szCs w:val="18"/>
              </w:rPr>
              <w:t>请接收、办理基本流程、办理方式、审批</w:t>
            </w:r>
            <w:r>
              <w:rPr>
                <w:rFonts w:ascii="仿宋_GB2312" w:eastAsia="仿宋_GB2312" w:hint="eastAsia"/>
                <w:spacing w:val="-9"/>
                <w:sz w:val="18"/>
                <w:szCs w:val="18"/>
              </w:rPr>
              <w:t>时限、审批收费依据及标准、审批结果、</w:t>
            </w:r>
            <w:r>
              <w:rPr>
                <w:rFonts w:ascii="仿宋_GB2312" w:eastAsia="仿宋_GB2312" w:hint="eastAsia"/>
                <w:spacing w:val="3"/>
                <w:sz w:val="18"/>
                <w:szCs w:val="18"/>
              </w:rPr>
              <w:t>结果送达、申请人权利和义务、咨询途</w:t>
            </w:r>
            <w:r>
              <w:rPr>
                <w:rFonts w:ascii="仿宋_GB2312" w:eastAsia="仿宋_GB2312" w:hint="eastAsia"/>
                <w:spacing w:val="-5"/>
                <w:sz w:val="18"/>
                <w:szCs w:val="18"/>
              </w:rPr>
              <w:t>径、监督和投诉渠道、办公地址和时间、</w:t>
            </w:r>
            <w:r>
              <w:rPr>
                <w:rFonts w:ascii="仿宋_GB2312" w:eastAsia="仿宋_GB2312" w:hint="eastAsia"/>
                <w:sz w:val="18"/>
                <w:szCs w:val="18"/>
              </w:rPr>
              <w:t>公开查询方式等</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41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7" w:right="76"/>
              <w:rPr>
                <w:rFonts w:ascii="仿宋_GB2312" w:eastAsia="仿宋_GB2312"/>
                <w:sz w:val="18"/>
                <w:szCs w:val="18"/>
              </w:rPr>
            </w:pPr>
            <w:r>
              <w:rPr>
                <w:rFonts w:ascii="仿宋_GB2312" w:eastAsia="仿宋_GB2312" w:hint="eastAsia"/>
                <w:sz w:val="18"/>
                <w:szCs w:val="18"/>
              </w:rPr>
              <w:t>过程信息，各地可根据实际情况适当公开受理、审核、审批、送达等相关信息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452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卫生许可证信息</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26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20"/>
              <w:ind w:left="110"/>
              <w:rPr>
                <w:rFonts w:ascii="仿宋_GB2312" w:eastAsia="仿宋_GB2312"/>
                <w:sz w:val="18"/>
                <w:szCs w:val="18"/>
                <w:lang w:val="en-US"/>
              </w:rPr>
            </w:pPr>
            <w:r>
              <w:rPr>
                <w:rFonts w:ascii="仿宋_GB2312" w:eastAsia="仿宋_GB2312" w:hint="eastAsia"/>
                <w:sz w:val="18"/>
                <w:szCs w:val="18"/>
                <w:lang w:val="en-US"/>
              </w:rPr>
              <w:t>18</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行政许可类事项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604" w:right="117" w:hanging="480"/>
              <w:rPr>
                <w:rFonts w:ascii="仿宋_GB2312" w:eastAsia="仿宋_GB2312"/>
                <w:sz w:val="18"/>
                <w:szCs w:val="18"/>
              </w:rPr>
            </w:pPr>
            <w:r>
              <w:rPr>
                <w:rFonts w:ascii="仿宋_GB2312" w:eastAsia="仿宋_GB2312" w:hint="eastAsia"/>
                <w:sz w:val="18"/>
                <w:szCs w:val="18"/>
              </w:rPr>
              <w:t>公共场所卫生许可</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0"/>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9"/>
              <w:rPr>
                <w:rFonts w:ascii="仿宋_GB2312" w:eastAsia="仿宋_GB2312"/>
                <w:b/>
                <w:sz w:val="18"/>
                <w:szCs w:val="18"/>
              </w:rPr>
            </w:pPr>
          </w:p>
          <w:p w:rsidR="00C96A63" w:rsidRDefault="00261C16">
            <w:pPr>
              <w:pStyle w:val="TableParagraph"/>
              <w:ind w:left="108"/>
              <w:rPr>
                <w:rFonts w:ascii="仿宋_GB2312" w:eastAsia="仿宋_GB2312"/>
                <w:sz w:val="18"/>
                <w:szCs w:val="18"/>
              </w:rPr>
            </w:pPr>
            <w:r>
              <w:rPr>
                <w:rFonts w:ascii="仿宋_GB2312" w:eastAsia="仿宋_GB2312" w:hint="eastAsia"/>
                <w:sz w:val="18"/>
                <w:szCs w:val="18"/>
              </w:rPr>
              <w:t>【法律】《中华人民共和国行政许可法》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7 </w:t>
            </w:r>
            <w:r>
              <w:rPr>
                <w:rFonts w:ascii="仿宋_GB2312" w:eastAsia="仿宋_GB2312" w:hint="eastAsia"/>
                <w:sz w:val="18"/>
                <w:szCs w:val="18"/>
              </w:rPr>
              <w:t>号）</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【行政法规】《公共场所卫生管理条例》</w:t>
            </w:r>
          </w:p>
          <w:p w:rsidR="00C96A63" w:rsidRDefault="00261C16">
            <w:pPr>
              <w:pStyle w:val="TableParagraph"/>
              <w:spacing w:before="19" w:line="254" w:lineRule="auto"/>
              <w:ind w:left="108" w:right="520"/>
              <w:rPr>
                <w:rFonts w:ascii="仿宋_GB2312" w:eastAsia="仿宋_GB2312"/>
                <w:sz w:val="18"/>
                <w:szCs w:val="18"/>
              </w:rPr>
            </w:pPr>
            <w:r>
              <w:rPr>
                <w:rFonts w:ascii="仿宋_GB2312" w:eastAsia="仿宋_GB2312" w:hint="eastAsia"/>
                <w:sz w:val="18"/>
                <w:szCs w:val="18"/>
              </w:rPr>
              <w:t>（国发〔</w:t>
            </w:r>
            <w:r>
              <w:rPr>
                <w:rFonts w:ascii="仿宋_GB2312" w:eastAsia="仿宋_GB2312"/>
                <w:sz w:val="18"/>
                <w:szCs w:val="18"/>
              </w:rPr>
              <w:t>1987</w:t>
            </w:r>
            <w:r>
              <w:rPr>
                <w:rFonts w:ascii="仿宋_GB2312" w:eastAsia="仿宋_GB2312" w:hint="eastAsia"/>
                <w:sz w:val="18"/>
                <w:szCs w:val="18"/>
              </w:rPr>
              <w:t>〕</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z w:val="18"/>
                <w:szCs w:val="18"/>
              </w:rPr>
              <w:t>6</w:t>
            </w:r>
            <w:r>
              <w:rPr>
                <w:rFonts w:ascii="仿宋_GB2312" w:eastAsia="仿宋_GB2312" w:hint="eastAsia"/>
                <w:spacing w:val="-26"/>
                <w:sz w:val="18"/>
                <w:szCs w:val="18"/>
              </w:rPr>
              <w:t>日修</w:t>
            </w:r>
            <w:r>
              <w:rPr>
                <w:rFonts w:ascii="仿宋_GB2312" w:eastAsia="仿宋_GB2312" w:hint="eastAsia"/>
                <w:sz w:val="18"/>
                <w:szCs w:val="18"/>
              </w:rPr>
              <w:t>订）</w:t>
            </w:r>
          </w:p>
          <w:p w:rsidR="00C96A63" w:rsidRDefault="00261C16">
            <w:pPr>
              <w:pStyle w:val="TableParagraph"/>
              <w:spacing w:before="1" w:line="254" w:lineRule="auto"/>
              <w:ind w:left="108" w:right="280"/>
              <w:rPr>
                <w:rFonts w:ascii="仿宋_GB2312" w:eastAsia="仿宋_GB2312"/>
                <w:sz w:val="18"/>
                <w:szCs w:val="18"/>
              </w:rPr>
            </w:pPr>
            <w:r>
              <w:rPr>
                <w:rFonts w:ascii="仿宋_GB2312" w:eastAsia="仿宋_GB2312" w:hint="eastAsia"/>
                <w:sz w:val="18"/>
                <w:szCs w:val="18"/>
              </w:rPr>
              <w:t>【行政法规】《艾滋病防治条例》（中华人民共和国国务院令第</w:t>
            </w:r>
            <w:r>
              <w:rPr>
                <w:rFonts w:ascii="仿宋_GB2312" w:eastAsia="仿宋_GB2312"/>
                <w:sz w:val="18"/>
                <w:szCs w:val="18"/>
              </w:rPr>
              <w:t xml:space="preserve"> 457 </w:t>
            </w:r>
            <w:r>
              <w:rPr>
                <w:rFonts w:ascii="仿宋_GB2312" w:eastAsia="仿宋_GB2312" w:hint="eastAsia"/>
                <w:sz w:val="18"/>
                <w:szCs w:val="18"/>
              </w:rPr>
              <w:t>号）</w:t>
            </w:r>
          </w:p>
          <w:p w:rsidR="00C96A63" w:rsidRDefault="00261C16">
            <w:pPr>
              <w:pStyle w:val="TableParagraph"/>
              <w:spacing w:before="1" w:line="254" w:lineRule="auto"/>
              <w:ind w:left="108" w:right="280"/>
              <w:rPr>
                <w:rFonts w:ascii="仿宋_GB2312" w:eastAsia="仿宋_GB2312"/>
                <w:sz w:val="18"/>
                <w:szCs w:val="18"/>
              </w:rPr>
            </w:pPr>
            <w:r>
              <w:rPr>
                <w:rFonts w:ascii="仿宋_GB2312" w:eastAsia="仿宋_GB2312" w:hint="eastAsia"/>
                <w:sz w:val="18"/>
                <w:szCs w:val="18"/>
              </w:rPr>
              <w:t>【国务院文件】《国务院关于在全国推开</w:t>
            </w:r>
            <w:r>
              <w:rPr>
                <w:rFonts w:ascii="仿宋_GB2312" w:eastAsia="仿宋_GB2312" w:hint="eastAsia"/>
                <w:sz w:val="18"/>
                <w:szCs w:val="18"/>
              </w:rPr>
              <w:t>“</w:t>
            </w:r>
            <w:r>
              <w:rPr>
                <w:rFonts w:ascii="仿宋_GB2312" w:eastAsia="仿宋_GB2312" w:hint="eastAsia"/>
                <w:sz w:val="18"/>
                <w:szCs w:val="18"/>
              </w:rPr>
              <w:t>证照分离</w:t>
            </w:r>
            <w:r>
              <w:rPr>
                <w:rFonts w:ascii="仿宋_GB2312" w:eastAsia="仿宋_GB2312" w:hint="eastAsia"/>
                <w:sz w:val="18"/>
                <w:szCs w:val="18"/>
              </w:rPr>
              <w:t>”</w:t>
            </w:r>
            <w:r>
              <w:rPr>
                <w:rFonts w:ascii="仿宋_GB2312" w:eastAsia="仿宋_GB2312" w:hint="eastAsia"/>
                <w:sz w:val="18"/>
                <w:szCs w:val="18"/>
              </w:rPr>
              <w:t>改革的通知》（国发〔</w:t>
            </w:r>
            <w:r>
              <w:rPr>
                <w:rFonts w:ascii="仿宋_GB2312" w:eastAsia="仿宋_GB2312"/>
                <w:sz w:val="18"/>
                <w:szCs w:val="18"/>
              </w:rPr>
              <w:t>2018</w:t>
            </w:r>
            <w:r>
              <w:rPr>
                <w:rFonts w:ascii="仿宋_GB2312" w:eastAsia="仿宋_GB2312" w:hint="eastAsia"/>
                <w:spacing w:val="-17"/>
                <w:sz w:val="18"/>
                <w:szCs w:val="18"/>
              </w:rPr>
              <w:t>〕</w:t>
            </w:r>
            <w:r>
              <w:rPr>
                <w:rFonts w:ascii="仿宋_GB2312" w:eastAsia="仿宋_GB2312"/>
                <w:sz w:val="18"/>
                <w:szCs w:val="18"/>
              </w:rPr>
              <w:t>35</w:t>
            </w:r>
            <w:r>
              <w:rPr>
                <w:rFonts w:ascii="仿宋_GB2312" w:eastAsia="仿宋_GB2312" w:hint="eastAsia"/>
                <w:spacing w:val="-30"/>
                <w:sz w:val="18"/>
                <w:szCs w:val="18"/>
              </w:rPr>
              <w:t>号</w:t>
            </w:r>
            <w:r>
              <w:rPr>
                <w:rFonts w:ascii="仿宋_GB2312" w:eastAsia="仿宋_GB2312" w:hint="eastAsia"/>
                <w:sz w:val="18"/>
                <w:szCs w:val="18"/>
              </w:rPr>
              <w:t>）</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【国务院文件】《国务院关于整合调整餐饮服务场所的公共场所卫生许可证和食品经营许可的决定》（国发〔</w:t>
            </w:r>
            <w:r>
              <w:rPr>
                <w:rFonts w:ascii="仿宋_GB2312" w:eastAsia="仿宋_GB2312"/>
                <w:sz w:val="18"/>
                <w:szCs w:val="18"/>
              </w:rPr>
              <w:t>2016</w:t>
            </w:r>
            <w:r>
              <w:rPr>
                <w:rFonts w:ascii="仿宋_GB2312" w:eastAsia="仿宋_GB2312" w:hint="eastAsia"/>
                <w:sz w:val="18"/>
                <w:szCs w:val="18"/>
              </w:rPr>
              <w:t>〕</w:t>
            </w:r>
            <w:r>
              <w:rPr>
                <w:rFonts w:ascii="仿宋_GB2312" w:eastAsia="仿宋_GB2312"/>
                <w:sz w:val="18"/>
                <w:szCs w:val="18"/>
              </w:rPr>
              <w:t xml:space="preserve">12 </w:t>
            </w:r>
            <w:r>
              <w:rPr>
                <w:rFonts w:ascii="仿宋_GB2312" w:eastAsia="仿宋_GB2312" w:hint="eastAsia"/>
                <w:sz w:val="18"/>
                <w:szCs w:val="18"/>
              </w:rPr>
              <w:t>号）</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【国务院文件】《国务院关于第六批取消和调整行政审批项目的决定》（国发〔</w:t>
            </w:r>
            <w:r>
              <w:rPr>
                <w:rFonts w:ascii="仿宋_GB2312" w:eastAsia="仿宋_GB2312"/>
                <w:sz w:val="18"/>
                <w:szCs w:val="18"/>
              </w:rPr>
              <w:t>2012</w:t>
            </w:r>
            <w:r>
              <w:rPr>
                <w:rFonts w:ascii="仿宋_GB2312" w:eastAsia="仿宋_GB2312" w:hint="eastAsia"/>
                <w:sz w:val="18"/>
                <w:szCs w:val="18"/>
              </w:rPr>
              <w:t>〕</w:t>
            </w:r>
            <w:r>
              <w:rPr>
                <w:rFonts w:ascii="仿宋_GB2312" w:eastAsia="仿宋_GB2312"/>
                <w:sz w:val="18"/>
                <w:szCs w:val="18"/>
              </w:rPr>
              <w:t xml:space="preserve">52 </w:t>
            </w:r>
            <w:r>
              <w:rPr>
                <w:rFonts w:ascii="仿宋_GB2312" w:eastAsia="仿宋_GB2312" w:hint="eastAsia"/>
                <w:sz w:val="18"/>
                <w:szCs w:val="18"/>
              </w:rPr>
              <w:t>号）</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【部门规章及规范性文件】《公共场所卫生管理条例实施细则》（中华人民共和国卫生部令第</w:t>
            </w:r>
            <w:r>
              <w:rPr>
                <w:rFonts w:ascii="仿宋_GB2312" w:eastAsia="仿宋_GB2312"/>
                <w:sz w:val="18"/>
                <w:szCs w:val="18"/>
              </w:rPr>
              <w:t xml:space="preserve"> 80 </w:t>
            </w:r>
            <w:r>
              <w:rPr>
                <w:rFonts w:ascii="仿宋_GB2312" w:eastAsia="仿宋_GB2312" w:hint="eastAsia"/>
                <w:sz w:val="18"/>
                <w:szCs w:val="18"/>
              </w:rPr>
              <w:t>号</w:t>
            </w:r>
            <w:r>
              <w:rPr>
                <w:rFonts w:ascii="仿宋_GB2312" w:eastAsia="仿宋_GB2312"/>
                <w:sz w:val="18"/>
                <w:szCs w:val="18"/>
              </w:rPr>
              <w:t xml:space="preserve"> 2017 </w:t>
            </w:r>
            <w:r>
              <w:rPr>
                <w:rFonts w:ascii="仿宋_GB2312" w:eastAsia="仿宋_GB2312" w:hint="eastAsia"/>
                <w:sz w:val="18"/>
                <w:szCs w:val="18"/>
              </w:rPr>
              <w:t>年</w:t>
            </w:r>
            <w:r>
              <w:rPr>
                <w:rFonts w:ascii="仿宋_GB2312" w:eastAsia="仿宋_GB2312"/>
                <w:sz w:val="18"/>
                <w:szCs w:val="18"/>
              </w:rPr>
              <w:t xml:space="preserve"> 12 </w:t>
            </w:r>
            <w:r>
              <w:rPr>
                <w:rFonts w:ascii="仿宋_GB2312" w:eastAsia="仿宋_GB2312" w:hint="eastAsia"/>
                <w:sz w:val="18"/>
                <w:szCs w:val="18"/>
              </w:rPr>
              <w:t>月</w:t>
            </w:r>
            <w:r>
              <w:rPr>
                <w:rFonts w:ascii="仿宋_GB2312" w:eastAsia="仿宋_GB2312"/>
                <w:sz w:val="18"/>
                <w:szCs w:val="18"/>
              </w:rPr>
              <w:t xml:space="preserve"> 26 </w:t>
            </w:r>
            <w:r>
              <w:rPr>
                <w:rFonts w:ascii="仿宋_GB2312" w:eastAsia="仿宋_GB2312" w:hint="eastAsia"/>
                <w:sz w:val="18"/>
                <w:szCs w:val="18"/>
              </w:rPr>
              <w:t>修正）</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【部门规章及规范性文件】《关于全面推开公共场所卫生许可告知承诺制改革有关事项的通知》（国卫办监督发〔</w:t>
            </w:r>
            <w:r>
              <w:rPr>
                <w:rFonts w:ascii="仿宋_GB2312" w:eastAsia="仿宋_GB2312"/>
                <w:sz w:val="18"/>
                <w:szCs w:val="18"/>
              </w:rPr>
              <w:t>2018</w:t>
            </w:r>
            <w:r>
              <w:rPr>
                <w:rFonts w:ascii="仿宋_GB2312" w:eastAsia="仿宋_GB2312" w:hint="eastAsia"/>
                <w:sz w:val="18"/>
                <w:szCs w:val="18"/>
              </w:rPr>
              <w:t>〕</w:t>
            </w:r>
            <w:r>
              <w:rPr>
                <w:rFonts w:ascii="仿宋_GB2312" w:eastAsia="仿宋_GB2312"/>
                <w:sz w:val="18"/>
                <w:szCs w:val="18"/>
              </w:rPr>
              <w:t xml:space="preserve">27 </w:t>
            </w:r>
            <w:r>
              <w:rPr>
                <w:rFonts w:ascii="仿宋_GB2312" w:eastAsia="仿宋_GB2312" w:hint="eastAsia"/>
                <w:sz w:val="18"/>
                <w:szCs w:val="18"/>
              </w:rPr>
              <w:t>号）</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Merge w:val="restart"/>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p w:rsidR="00C96A63" w:rsidRDefault="00C96A63">
            <w:pPr>
              <w:spacing w:line="240" w:lineRule="exact"/>
              <w:jc w:val="both"/>
              <w:rPr>
                <w:rFonts w:ascii="仿宋_GB2312" w:eastAsia="仿宋_GB2312" w:hAnsi="Times New Roman"/>
                <w:kern w:val="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r w:rsidR="00C96A63">
        <w:trPr>
          <w:trHeight w:val="380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13"/>
                <w:sz w:val="18"/>
                <w:szCs w:val="18"/>
              </w:rPr>
              <w:t>办事指南，包括：适用范围、事项审查类</w:t>
            </w:r>
            <w:r>
              <w:rPr>
                <w:rFonts w:ascii="仿宋_GB2312" w:eastAsia="仿宋_GB2312" w:hint="eastAsia"/>
                <w:spacing w:val="-14"/>
                <w:sz w:val="18"/>
                <w:szCs w:val="18"/>
              </w:rPr>
              <w:t>型、项目信息</w:t>
            </w:r>
            <w:r>
              <w:rPr>
                <w:rFonts w:ascii="仿宋_GB2312" w:eastAsia="仿宋_GB2312" w:hint="eastAsia"/>
                <w:sz w:val="18"/>
                <w:szCs w:val="18"/>
              </w:rPr>
              <w:t>（</w:t>
            </w:r>
            <w:r>
              <w:rPr>
                <w:rFonts w:ascii="仿宋_GB2312" w:eastAsia="仿宋_GB2312" w:hint="eastAsia"/>
                <w:spacing w:val="-9"/>
                <w:sz w:val="18"/>
                <w:szCs w:val="18"/>
              </w:rPr>
              <w:t>项目名称、审批类别、项目编码</w:t>
            </w:r>
            <w:r>
              <w:rPr>
                <w:rFonts w:ascii="仿宋_GB2312" w:eastAsia="仿宋_GB2312" w:hint="eastAsia"/>
                <w:spacing w:val="-120"/>
                <w:sz w:val="18"/>
                <w:szCs w:val="18"/>
              </w:rPr>
              <w:t>）</w:t>
            </w:r>
            <w:r>
              <w:rPr>
                <w:rFonts w:ascii="仿宋_GB2312" w:eastAsia="仿宋_GB2312" w:hint="eastAsia"/>
                <w:spacing w:val="-5"/>
                <w:sz w:val="18"/>
                <w:szCs w:val="18"/>
              </w:rPr>
              <w:t>、办理依据、受理机构、决定机</w:t>
            </w:r>
            <w:r>
              <w:rPr>
                <w:rFonts w:ascii="仿宋_GB2312" w:eastAsia="仿宋_GB2312" w:hint="eastAsia"/>
                <w:spacing w:val="-14"/>
                <w:sz w:val="18"/>
                <w:szCs w:val="18"/>
              </w:rPr>
              <w:t>构、审批数量、办理条件、申请材料、申</w:t>
            </w:r>
            <w:r>
              <w:rPr>
                <w:rFonts w:ascii="仿宋_GB2312" w:eastAsia="仿宋_GB2312" w:hint="eastAsia"/>
                <w:spacing w:val="-15"/>
                <w:sz w:val="18"/>
                <w:szCs w:val="18"/>
              </w:rPr>
              <w:t>请接收、办理基本流程、办理方式、审批</w:t>
            </w:r>
            <w:r>
              <w:rPr>
                <w:rFonts w:ascii="仿宋_GB2312" w:eastAsia="仿宋_GB2312" w:hint="eastAsia"/>
                <w:spacing w:val="-9"/>
                <w:sz w:val="18"/>
                <w:szCs w:val="18"/>
              </w:rPr>
              <w:t>时限、审批收费依据及标准、审批结果、</w:t>
            </w:r>
            <w:r>
              <w:rPr>
                <w:rFonts w:ascii="仿宋_GB2312" w:eastAsia="仿宋_GB2312" w:hint="eastAsia"/>
                <w:spacing w:val="3"/>
                <w:sz w:val="18"/>
                <w:szCs w:val="18"/>
              </w:rPr>
              <w:t>结果送达、申请人权利和义务、咨询途</w:t>
            </w:r>
            <w:r>
              <w:rPr>
                <w:rFonts w:ascii="仿宋_GB2312" w:eastAsia="仿宋_GB2312" w:hint="eastAsia"/>
                <w:spacing w:val="-5"/>
                <w:sz w:val="18"/>
                <w:szCs w:val="18"/>
              </w:rPr>
              <w:t>径、监督和投诉渠道、办公地址和时间、</w:t>
            </w:r>
            <w:r>
              <w:rPr>
                <w:rFonts w:ascii="仿宋_GB2312" w:eastAsia="仿宋_GB2312" w:hint="eastAsia"/>
                <w:sz w:val="18"/>
                <w:szCs w:val="18"/>
              </w:rPr>
              <w:t>公开查询方式等</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41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7" w:right="76"/>
              <w:rPr>
                <w:rFonts w:ascii="仿宋_GB2312" w:eastAsia="仿宋_GB2312"/>
                <w:sz w:val="18"/>
                <w:szCs w:val="18"/>
              </w:rPr>
            </w:pPr>
            <w:r>
              <w:rPr>
                <w:rFonts w:ascii="仿宋_GB2312" w:eastAsia="仿宋_GB2312" w:hint="eastAsia"/>
                <w:sz w:val="18"/>
                <w:szCs w:val="18"/>
              </w:rPr>
              <w:t>过程信息，各地可根据实际情况适当公开受理、审核、审批、送达等相关信息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452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卫生许可证信息</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1"/>
        <w:gridCol w:w="574"/>
        <w:gridCol w:w="1694"/>
        <w:gridCol w:w="4397"/>
        <w:gridCol w:w="4961"/>
        <w:gridCol w:w="1277"/>
        <w:gridCol w:w="1275"/>
        <w:gridCol w:w="4536"/>
        <w:gridCol w:w="424"/>
        <w:gridCol w:w="426"/>
        <w:gridCol w:w="424"/>
        <w:gridCol w:w="424"/>
        <w:gridCol w:w="424"/>
        <w:gridCol w:w="426"/>
      </w:tblGrid>
      <w:tr w:rsidR="00C96A63">
        <w:trPr>
          <w:trHeight w:val="1046"/>
        </w:trPr>
        <w:tc>
          <w:tcPr>
            <w:tcW w:w="70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230" w:right="218"/>
              <w:rPr>
                <w:rFonts w:ascii="仿宋_GB2312" w:eastAsia="仿宋_GB2312"/>
                <w:sz w:val="18"/>
                <w:szCs w:val="18"/>
              </w:rPr>
            </w:pPr>
            <w:r>
              <w:rPr>
                <w:rFonts w:ascii="仿宋_GB2312" w:eastAsia="仿宋_GB2312" w:hint="eastAsia"/>
                <w:sz w:val="18"/>
                <w:szCs w:val="18"/>
              </w:rPr>
              <w:t>序号</w:t>
            </w:r>
          </w:p>
        </w:tc>
        <w:tc>
          <w:tcPr>
            <w:tcW w:w="57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spacing w:line="254" w:lineRule="auto"/>
              <w:ind w:left="167" w:right="154"/>
              <w:jc w:val="both"/>
              <w:rPr>
                <w:rFonts w:ascii="仿宋_GB2312" w:eastAsia="仿宋_GB2312"/>
                <w:sz w:val="18"/>
                <w:szCs w:val="18"/>
              </w:rPr>
            </w:pPr>
            <w:r>
              <w:rPr>
                <w:rFonts w:ascii="仿宋_GB2312" w:eastAsia="仿宋_GB2312" w:hint="eastAsia"/>
                <w:sz w:val="18"/>
                <w:szCs w:val="18"/>
              </w:rPr>
              <w:t>一级事项</w:t>
            </w:r>
          </w:p>
        </w:tc>
        <w:tc>
          <w:tcPr>
            <w:tcW w:w="1694"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604" w:right="597"/>
              <w:jc w:val="center"/>
              <w:rPr>
                <w:rFonts w:ascii="仿宋_GB2312" w:eastAsia="仿宋_GB2312"/>
                <w:sz w:val="18"/>
                <w:szCs w:val="18"/>
              </w:rPr>
            </w:pPr>
            <w:r>
              <w:rPr>
                <w:rFonts w:ascii="仿宋_GB2312" w:eastAsia="仿宋_GB2312" w:hint="eastAsia"/>
                <w:sz w:val="18"/>
                <w:szCs w:val="18"/>
              </w:rPr>
              <w:t>二级事项</w:t>
            </w:r>
          </w:p>
        </w:tc>
        <w:tc>
          <w:tcPr>
            <w:tcW w:w="439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ind w:left="1698" w:right="1689"/>
              <w:jc w:val="center"/>
              <w:rPr>
                <w:rFonts w:ascii="仿宋_GB2312" w:eastAsia="仿宋_GB2312"/>
                <w:sz w:val="18"/>
                <w:szCs w:val="18"/>
              </w:rPr>
            </w:pPr>
            <w:r>
              <w:rPr>
                <w:rFonts w:ascii="仿宋_GB2312" w:eastAsia="仿宋_GB2312" w:hint="eastAsia"/>
                <w:sz w:val="18"/>
                <w:szCs w:val="18"/>
              </w:rPr>
              <w:t>公开内容</w:t>
            </w:r>
          </w:p>
          <w:p w:rsidR="00C96A63" w:rsidRDefault="00261C16">
            <w:pPr>
              <w:pStyle w:val="TableParagraph"/>
              <w:spacing w:before="19"/>
              <w:ind w:left="1698" w:right="1689"/>
              <w:jc w:val="center"/>
              <w:rPr>
                <w:rFonts w:ascii="仿宋_GB2312" w:eastAsia="仿宋_GB2312"/>
                <w:sz w:val="18"/>
                <w:szCs w:val="18"/>
              </w:rPr>
            </w:pPr>
            <w:r>
              <w:rPr>
                <w:rFonts w:ascii="仿宋_GB2312" w:eastAsia="仿宋_GB2312" w:hint="eastAsia"/>
                <w:sz w:val="18"/>
                <w:szCs w:val="18"/>
              </w:rPr>
              <w:t>（要素）</w:t>
            </w:r>
          </w:p>
        </w:tc>
        <w:tc>
          <w:tcPr>
            <w:tcW w:w="4961"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982" w:right="1969"/>
              <w:jc w:val="center"/>
              <w:rPr>
                <w:rFonts w:ascii="仿宋_GB2312" w:eastAsia="仿宋_GB2312"/>
                <w:sz w:val="18"/>
                <w:szCs w:val="18"/>
              </w:rPr>
            </w:pPr>
            <w:r>
              <w:rPr>
                <w:rFonts w:ascii="仿宋_GB2312" w:eastAsia="仿宋_GB2312" w:hint="eastAsia"/>
                <w:sz w:val="18"/>
                <w:szCs w:val="18"/>
              </w:rPr>
              <w:t>公开依据</w:t>
            </w:r>
          </w:p>
        </w:tc>
        <w:tc>
          <w:tcPr>
            <w:tcW w:w="1277"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6" w:right="388"/>
              <w:rPr>
                <w:rFonts w:ascii="仿宋_GB2312" w:eastAsia="仿宋_GB2312"/>
                <w:sz w:val="18"/>
                <w:szCs w:val="18"/>
              </w:rPr>
            </w:pPr>
            <w:r>
              <w:rPr>
                <w:rFonts w:ascii="仿宋_GB2312" w:eastAsia="仿宋_GB2312" w:hint="eastAsia"/>
                <w:sz w:val="18"/>
                <w:szCs w:val="18"/>
              </w:rPr>
              <w:t>公开时限</w:t>
            </w:r>
          </w:p>
        </w:tc>
        <w:tc>
          <w:tcPr>
            <w:tcW w:w="1275"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4"/>
              <w:rPr>
                <w:rFonts w:ascii="仿宋_GB2312" w:eastAsia="仿宋_GB2312"/>
                <w:b/>
                <w:sz w:val="18"/>
                <w:szCs w:val="18"/>
              </w:rPr>
            </w:pPr>
          </w:p>
          <w:p w:rsidR="00C96A63" w:rsidRDefault="00261C16">
            <w:pPr>
              <w:pStyle w:val="TableParagraph"/>
              <w:spacing w:line="254" w:lineRule="auto"/>
              <w:ind w:left="398" w:right="384"/>
              <w:rPr>
                <w:rFonts w:ascii="仿宋_GB2312" w:eastAsia="仿宋_GB2312"/>
                <w:sz w:val="18"/>
                <w:szCs w:val="18"/>
              </w:rPr>
            </w:pPr>
            <w:r>
              <w:rPr>
                <w:rFonts w:ascii="仿宋_GB2312" w:eastAsia="仿宋_GB2312" w:hint="eastAsia"/>
                <w:sz w:val="18"/>
                <w:szCs w:val="18"/>
              </w:rPr>
              <w:t>公开主体</w:t>
            </w:r>
          </w:p>
        </w:tc>
        <w:tc>
          <w:tcPr>
            <w:tcW w:w="4536" w:type="dxa"/>
            <w:vMerge w:val="restart"/>
            <w:shd w:val="clear" w:color="auto" w:fill="D9D9D9"/>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
              <w:rPr>
                <w:rFonts w:ascii="仿宋_GB2312" w:eastAsia="仿宋_GB2312"/>
                <w:b/>
                <w:sz w:val="18"/>
                <w:szCs w:val="18"/>
              </w:rPr>
            </w:pPr>
          </w:p>
          <w:p w:rsidR="00C96A63" w:rsidRDefault="00261C16">
            <w:pPr>
              <w:pStyle w:val="TableParagraph"/>
              <w:ind w:left="1428"/>
              <w:rPr>
                <w:rFonts w:ascii="仿宋_GB2312" w:eastAsia="仿宋_GB2312"/>
                <w:sz w:val="18"/>
                <w:szCs w:val="18"/>
              </w:rPr>
            </w:pPr>
            <w:r>
              <w:rPr>
                <w:rFonts w:ascii="仿宋_GB2312" w:eastAsia="仿宋_GB2312" w:hint="eastAsia"/>
                <w:sz w:val="18"/>
                <w:szCs w:val="18"/>
              </w:rPr>
              <w:t>公开渠道和载体</w:t>
            </w:r>
          </w:p>
        </w:tc>
        <w:tc>
          <w:tcPr>
            <w:tcW w:w="850" w:type="dxa"/>
            <w:gridSpan w:val="2"/>
            <w:shd w:val="clear" w:color="auto" w:fill="D9D9D9"/>
          </w:tcPr>
          <w:p w:rsidR="00C96A63" w:rsidRDefault="00261C16">
            <w:pPr>
              <w:pStyle w:val="TableParagraph"/>
              <w:spacing w:before="206" w:line="254" w:lineRule="auto"/>
              <w:ind w:left="185" w:right="172"/>
              <w:rPr>
                <w:rFonts w:ascii="仿宋_GB2312" w:eastAsia="仿宋_GB2312"/>
                <w:sz w:val="18"/>
                <w:szCs w:val="18"/>
              </w:rPr>
            </w:pPr>
            <w:r>
              <w:rPr>
                <w:rFonts w:ascii="仿宋_GB2312" w:eastAsia="仿宋_GB2312" w:hint="eastAsia"/>
                <w:sz w:val="18"/>
                <w:szCs w:val="18"/>
              </w:rPr>
              <w:t>公开对象</w:t>
            </w:r>
          </w:p>
        </w:tc>
        <w:tc>
          <w:tcPr>
            <w:tcW w:w="848" w:type="dxa"/>
            <w:gridSpan w:val="2"/>
            <w:shd w:val="clear" w:color="auto" w:fill="D9D9D9"/>
          </w:tcPr>
          <w:p w:rsidR="00C96A63" w:rsidRDefault="00261C16">
            <w:pPr>
              <w:pStyle w:val="TableParagraph"/>
              <w:spacing w:before="206" w:line="254" w:lineRule="auto"/>
              <w:ind w:left="187" w:right="168"/>
              <w:rPr>
                <w:rFonts w:ascii="仿宋_GB2312" w:eastAsia="仿宋_GB2312"/>
                <w:sz w:val="18"/>
                <w:szCs w:val="18"/>
              </w:rPr>
            </w:pPr>
            <w:r>
              <w:rPr>
                <w:rFonts w:ascii="仿宋_GB2312" w:eastAsia="仿宋_GB2312" w:hint="eastAsia"/>
                <w:sz w:val="18"/>
                <w:szCs w:val="18"/>
              </w:rPr>
              <w:t>公开方式</w:t>
            </w:r>
          </w:p>
        </w:tc>
        <w:tc>
          <w:tcPr>
            <w:tcW w:w="850" w:type="dxa"/>
            <w:gridSpan w:val="2"/>
            <w:shd w:val="clear" w:color="auto" w:fill="D9D9D9"/>
          </w:tcPr>
          <w:p w:rsidR="00C96A63" w:rsidRDefault="00261C16">
            <w:pPr>
              <w:pStyle w:val="TableParagraph"/>
              <w:spacing w:before="206" w:line="254" w:lineRule="auto"/>
              <w:ind w:left="189" w:right="168"/>
              <w:rPr>
                <w:rFonts w:ascii="仿宋_GB2312" w:eastAsia="仿宋_GB2312"/>
                <w:sz w:val="18"/>
                <w:szCs w:val="18"/>
              </w:rPr>
            </w:pPr>
            <w:r>
              <w:rPr>
                <w:rFonts w:ascii="仿宋_GB2312" w:eastAsia="仿宋_GB2312" w:hint="eastAsia"/>
                <w:sz w:val="18"/>
                <w:szCs w:val="18"/>
              </w:rPr>
              <w:t>公开层级</w:t>
            </w:r>
          </w:p>
        </w:tc>
      </w:tr>
      <w:tr w:rsidR="00C96A63">
        <w:trPr>
          <w:trHeight w:val="1634"/>
        </w:trPr>
        <w:tc>
          <w:tcPr>
            <w:tcW w:w="701" w:type="dxa"/>
            <w:vMerge/>
            <w:tcBorders>
              <w:top w:val="nil"/>
            </w:tcBorders>
            <w:shd w:val="clear" w:color="auto" w:fill="D9D9D9"/>
          </w:tcPr>
          <w:p w:rsidR="00C96A63" w:rsidRDefault="00C96A63">
            <w:pPr>
              <w:rPr>
                <w:rFonts w:ascii="仿宋_GB2312" w:eastAsia="仿宋_GB2312"/>
                <w:sz w:val="18"/>
                <w:szCs w:val="18"/>
              </w:rPr>
            </w:pPr>
          </w:p>
        </w:tc>
        <w:tc>
          <w:tcPr>
            <w:tcW w:w="574" w:type="dxa"/>
            <w:vMerge/>
            <w:tcBorders>
              <w:top w:val="nil"/>
            </w:tcBorders>
            <w:shd w:val="clear" w:color="auto" w:fill="D9D9D9"/>
          </w:tcPr>
          <w:p w:rsidR="00C96A63" w:rsidRDefault="00C96A63">
            <w:pPr>
              <w:rPr>
                <w:rFonts w:ascii="仿宋_GB2312" w:eastAsia="仿宋_GB2312"/>
                <w:sz w:val="18"/>
                <w:szCs w:val="18"/>
              </w:rPr>
            </w:pPr>
          </w:p>
        </w:tc>
        <w:tc>
          <w:tcPr>
            <w:tcW w:w="1694" w:type="dxa"/>
            <w:vMerge/>
            <w:tcBorders>
              <w:top w:val="nil"/>
            </w:tcBorders>
            <w:shd w:val="clear" w:color="auto" w:fill="D9D9D9"/>
          </w:tcPr>
          <w:p w:rsidR="00C96A63" w:rsidRDefault="00C96A63">
            <w:pPr>
              <w:rPr>
                <w:rFonts w:ascii="仿宋_GB2312" w:eastAsia="仿宋_GB2312"/>
                <w:sz w:val="18"/>
                <w:szCs w:val="18"/>
              </w:rPr>
            </w:pPr>
          </w:p>
        </w:tc>
        <w:tc>
          <w:tcPr>
            <w:tcW w:w="4397" w:type="dxa"/>
            <w:vMerge/>
            <w:tcBorders>
              <w:top w:val="nil"/>
            </w:tcBorders>
            <w:shd w:val="clear" w:color="auto" w:fill="D9D9D9"/>
          </w:tcPr>
          <w:p w:rsidR="00C96A63" w:rsidRDefault="00C96A63">
            <w:pPr>
              <w:rPr>
                <w:rFonts w:ascii="仿宋_GB2312" w:eastAsia="仿宋_GB2312"/>
                <w:sz w:val="18"/>
                <w:szCs w:val="18"/>
              </w:rPr>
            </w:pPr>
          </w:p>
        </w:tc>
        <w:tc>
          <w:tcPr>
            <w:tcW w:w="4961" w:type="dxa"/>
            <w:vMerge/>
            <w:tcBorders>
              <w:top w:val="nil"/>
            </w:tcBorders>
            <w:shd w:val="clear" w:color="auto" w:fill="D9D9D9"/>
          </w:tcPr>
          <w:p w:rsidR="00C96A63" w:rsidRDefault="00C96A63">
            <w:pPr>
              <w:rPr>
                <w:rFonts w:ascii="仿宋_GB2312" w:eastAsia="仿宋_GB2312"/>
                <w:sz w:val="18"/>
                <w:szCs w:val="18"/>
              </w:rPr>
            </w:pPr>
          </w:p>
        </w:tc>
        <w:tc>
          <w:tcPr>
            <w:tcW w:w="1277" w:type="dxa"/>
            <w:vMerge/>
            <w:tcBorders>
              <w:top w:val="nil"/>
            </w:tcBorders>
            <w:shd w:val="clear" w:color="auto" w:fill="D9D9D9"/>
          </w:tcPr>
          <w:p w:rsidR="00C96A63" w:rsidRDefault="00C96A63">
            <w:pPr>
              <w:rPr>
                <w:rFonts w:ascii="仿宋_GB2312" w:eastAsia="仿宋_GB2312"/>
                <w:sz w:val="18"/>
                <w:szCs w:val="18"/>
              </w:rPr>
            </w:pPr>
          </w:p>
        </w:tc>
        <w:tc>
          <w:tcPr>
            <w:tcW w:w="1275" w:type="dxa"/>
            <w:vMerge/>
            <w:tcBorders>
              <w:top w:val="nil"/>
            </w:tcBorders>
            <w:shd w:val="clear" w:color="auto" w:fill="D9D9D9"/>
          </w:tcPr>
          <w:p w:rsidR="00C96A63" w:rsidRDefault="00C96A63">
            <w:pPr>
              <w:rPr>
                <w:rFonts w:ascii="仿宋_GB2312" w:eastAsia="仿宋_GB2312"/>
                <w:sz w:val="18"/>
                <w:szCs w:val="18"/>
              </w:rPr>
            </w:pPr>
          </w:p>
        </w:tc>
        <w:tc>
          <w:tcPr>
            <w:tcW w:w="4536" w:type="dxa"/>
            <w:vMerge/>
            <w:tcBorders>
              <w:top w:val="nil"/>
            </w:tcBorders>
            <w:shd w:val="clear" w:color="auto" w:fill="D9D9D9"/>
          </w:tcPr>
          <w:p w:rsidR="00C96A63" w:rsidRDefault="00C96A63">
            <w:pPr>
              <w:rPr>
                <w:rFonts w:ascii="仿宋_GB2312" w:eastAsia="仿宋_GB2312"/>
                <w:sz w:val="18"/>
                <w:szCs w:val="18"/>
              </w:rPr>
            </w:pP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08" w:right="63"/>
              <w:jc w:val="both"/>
              <w:rPr>
                <w:rFonts w:ascii="仿宋_GB2312" w:eastAsia="仿宋_GB2312"/>
                <w:sz w:val="18"/>
                <w:szCs w:val="18"/>
              </w:rPr>
            </w:pPr>
            <w:r>
              <w:rPr>
                <w:rFonts w:ascii="仿宋_GB2312" w:eastAsia="仿宋_GB2312" w:hint="eastAsia"/>
                <w:sz w:val="18"/>
                <w:szCs w:val="18"/>
              </w:rPr>
              <w:t>全社会</w:t>
            </w:r>
          </w:p>
        </w:tc>
        <w:tc>
          <w:tcPr>
            <w:tcW w:w="426" w:type="dxa"/>
            <w:shd w:val="clear" w:color="auto" w:fill="D9D9D9"/>
          </w:tcPr>
          <w:p w:rsidR="00C96A63" w:rsidRDefault="00261C16">
            <w:pPr>
              <w:pStyle w:val="TableParagraph"/>
              <w:spacing w:before="175" w:line="254" w:lineRule="auto"/>
              <w:ind w:left="109" w:right="64"/>
              <w:jc w:val="both"/>
              <w:rPr>
                <w:rFonts w:ascii="仿宋_GB2312" w:eastAsia="仿宋_GB2312"/>
                <w:sz w:val="18"/>
                <w:szCs w:val="18"/>
              </w:rPr>
            </w:pPr>
            <w:r>
              <w:rPr>
                <w:rFonts w:ascii="仿宋_GB2312" w:eastAsia="仿宋_GB2312" w:hint="eastAsia"/>
                <w:sz w:val="18"/>
                <w:szCs w:val="18"/>
              </w:rPr>
              <w:t>特定群体</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0" w:right="61"/>
              <w:rPr>
                <w:rFonts w:ascii="仿宋_GB2312" w:eastAsia="仿宋_GB2312"/>
                <w:sz w:val="18"/>
                <w:szCs w:val="18"/>
              </w:rPr>
            </w:pPr>
            <w:r>
              <w:rPr>
                <w:rFonts w:ascii="仿宋_GB2312" w:eastAsia="仿宋_GB2312" w:hint="eastAsia"/>
                <w:sz w:val="18"/>
                <w:szCs w:val="18"/>
              </w:rPr>
              <w:t>主动</w:t>
            </w:r>
          </w:p>
        </w:tc>
        <w:tc>
          <w:tcPr>
            <w:tcW w:w="424" w:type="dxa"/>
            <w:shd w:val="clear" w:color="auto" w:fill="D9D9D9"/>
          </w:tcPr>
          <w:p w:rsidR="00C96A63" w:rsidRDefault="00C96A63">
            <w:pPr>
              <w:pStyle w:val="TableParagraph"/>
              <w:spacing w:before="5"/>
              <w:rPr>
                <w:rFonts w:ascii="仿宋_GB2312" w:eastAsia="仿宋_GB2312"/>
                <w:b/>
                <w:sz w:val="18"/>
                <w:szCs w:val="18"/>
              </w:rPr>
            </w:pPr>
          </w:p>
          <w:p w:rsidR="00C96A63" w:rsidRDefault="00261C16">
            <w:pPr>
              <w:pStyle w:val="TableParagraph"/>
              <w:spacing w:line="254" w:lineRule="auto"/>
              <w:ind w:left="111" w:right="60"/>
              <w:jc w:val="both"/>
              <w:rPr>
                <w:rFonts w:ascii="仿宋_GB2312" w:eastAsia="仿宋_GB2312"/>
                <w:sz w:val="18"/>
                <w:szCs w:val="18"/>
              </w:rPr>
            </w:pPr>
            <w:r>
              <w:rPr>
                <w:rFonts w:ascii="仿宋_GB2312" w:eastAsia="仿宋_GB2312" w:hint="eastAsia"/>
                <w:sz w:val="18"/>
                <w:szCs w:val="18"/>
              </w:rPr>
              <w:t>依申请</w:t>
            </w:r>
          </w:p>
        </w:tc>
        <w:tc>
          <w:tcPr>
            <w:tcW w:w="424"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2" w:right="59"/>
              <w:rPr>
                <w:rFonts w:ascii="仿宋_GB2312" w:eastAsia="仿宋_GB2312"/>
                <w:sz w:val="18"/>
                <w:szCs w:val="18"/>
              </w:rPr>
            </w:pPr>
            <w:r>
              <w:rPr>
                <w:rFonts w:ascii="仿宋_GB2312" w:eastAsia="仿宋_GB2312" w:hint="eastAsia"/>
                <w:sz w:val="18"/>
                <w:szCs w:val="18"/>
              </w:rPr>
              <w:t>县级</w:t>
            </w:r>
          </w:p>
        </w:tc>
        <w:tc>
          <w:tcPr>
            <w:tcW w:w="426" w:type="dxa"/>
            <w:shd w:val="clear" w:color="auto" w:fill="D9D9D9"/>
          </w:tcPr>
          <w:p w:rsidR="00C96A63" w:rsidRDefault="00C96A63">
            <w:pPr>
              <w:pStyle w:val="TableParagraph"/>
              <w:rPr>
                <w:rFonts w:ascii="仿宋_GB2312" w:eastAsia="仿宋_GB2312"/>
                <w:b/>
                <w:sz w:val="18"/>
                <w:szCs w:val="18"/>
              </w:rPr>
            </w:pPr>
          </w:p>
          <w:p w:rsidR="00C96A63" w:rsidRDefault="00261C16">
            <w:pPr>
              <w:pStyle w:val="TableParagraph"/>
              <w:spacing w:before="194" w:line="254" w:lineRule="auto"/>
              <w:ind w:left="115" w:right="58"/>
              <w:rPr>
                <w:rFonts w:ascii="仿宋_GB2312" w:eastAsia="仿宋_GB2312"/>
                <w:sz w:val="18"/>
                <w:szCs w:val="18"/>
              </w:rPr>
            </w:pPr>
            <w:r>
              <w:rPr>
                <w:rFonts w:ascii="仿宋_GB2312" w:eastAsia="仿宋_GB2312" w:hint="eastAsia"/>
                <w:sz w:val="18"/>
                <w:szCs w:val="18"/>
              </w:rPr>
              <w:t>乡级</w:t>
            </w:r>
          </w:p>
        </w:tc>
      </w:tr>
      <w:tr w:rsidR="00C96A63">
        <w:trPr>
          <w:trHeight w:val="1262"/>
        </w:trPr>
        <w:tc>
          <w:tcPr>
            <w:tcW w:w="70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220"/>
              <w:ind w:left="110"/>
              <w:rPr>
                <w:rFonts w:ascii="仿宋_GB2312" w:eastAsia="仿宋_GB2312"/>
                <w:sz w:val="18"/>
                <w:szCs w:val="18"/>
                <w:lang w:val="en-US"/>
              </w:rPr>
            </w:pPr>
            <w:r>
              <w:rPr>
                <w:rFonts w:ascii="仿宋_GB2312" w:eastAsia="仿宋_GB2312" w:hint="eastAsia"/>
                <w:sz w:val="18"/>
                <w:szCs w:val="18"/>
                <w:lang w:val="en-US"/>
              </w:rPr>
              <w:t>19</w:t>
            </w:r>
          </w:p>
        </w:tc>
        <w:tc>
          <w:tcPr>
            <w:tcW w:w="57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3"/>
              <w:rPr>
                <w:rFonts w:ascii="仿宋_GB2312" w:eastAsia="仿宋_GB2312"/>
                <w:b/>
                <w:sz w:val="18"/>
                <w:szCs w:val="18"/>
              </w:rPr>
            </w:pPr>
          </w:p>
          <w:p w:rsidR="00C96A63" w:rsidRDefault="00261C16">
            <w:pPr>
              <w:pStyle w:val="TableParagraph"/>
              <w:ind w:left="167"/>
              <w:rPr>
                <w:rFonts w:ascii="仿宋_GB2312" w:eastAsia="仿宋_GB2312"/>
                <w:sz w:val="18"/>
                <w:szCs w:val="18"/>
              </w:rPr>
            </w:pPr>
            <w:r>
              <w:rPr>
                <w:rFonts w:ascii="仿宋_GB2312" w:eastAsia="仿宋_GB2312"/>
                <w:sz w:val="18"/>
                <w:szCs w:val="18"/>
              </w:rPr>
              <w:t>01</w:t>
            </w:r>
          </w:p>
          <w:p w:rsidR="00C96A63" w:rsidRDefault="00261C16">
            <w:pPr>
              <w:pStyle w:val="TableParagraph"/>
              <w:spacing w:before="37" w:line="254" w:lineRule="auto"/>
              <w:ind w:left="167" w:right="154"/>
              <w:jc w:val="both"/>
              <w:rPr>
                <w:rFonts w:ascii="仿宋_GB2312" w:eastAsia="仿宋_GB2312"/>
                <w:sz w:val="18"/>
                <w:szCs w:val="18"/>
              </w:rPr>
            </w:pPr>
            <w:r>
              <w:rPr>
                <w:rFonts w:ascii="仿宋_GB2312" w:eastAsia="仿宋_GB2312" w:hint="eastAsia"/>
                <w:sz w:val="18"/>
                <w:szCs w:val="18"/>
              </w:rPr>
              <w:t>行政许可类事项</w:t>
            </w:r>
          </w:p>
        </w:tc>
        <w:tc>
          <w:tcPr>
            <w:tcW w:w="169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2"/>
              <w:rPr>
                <w:rFonts w:ascii="仿宋_GB2312" w:eastAsia="仿宋_GB2312"/>
                <w:b/>
                <w:sz w:val="18"/>
                <w:szCs w:val="18"/>
              </w:rPr>
            </w:pPr>
          </w:p>
          <w:p w:rsidR="00C96A63" w:rsidRDefault="00261C16">
            <w:pPr>
              <w:pStyle w:val="TableParagraph"/>
              <w:spacing w:line="254" w:lineRule="auto"/>
              <w:ind w:left="124" w:right="117"/>
              <w:jc w:val="center"/>
              <w:rPr>
                <w:rFonts w:ascii="仿宋_GB2312" w:eastAsia="仿宋_GB2312"/>
                <w:sz w:val="18"/>
                <w:szCs w:val="18"/>
              </w:rPr>
            </w:pPr>
            <w:r>
              <w:rPr>
                <w:rFonts w:ascii="仿宋_GB2312" w:eastAsia="仿宋_GB2312" w:hint="eastAsia"/>
                <w:sz w:val="18"/>
                <w:szCs w:val="18"/>
              </w:rPr>
              <w:t>放射诊疗建设项目（放射防护）卫生审查许可</w:t>
            </w:r>
          </w:p>
        </w:tc>
        <w:tc>
          <w:tcPr>
            <w:tcW w:w="4397" w:type="dxa"/>
          </w:tcPr>
          <w:p w:rsidR="00C96A63" w:rsidRDefault="00C96A63">
            <w:pPr>
              <w:pStyle w:val="TableParagraph"/>
              <w:rPr>
                <w:rFonts w:ascii="仿宋_GB2312" w:eastAsia="仿宋_GB2312"/>
                <w:b/>
                <w:sz w:val="18"/>
                <w:szCs w:val="18"/>
              </w:rPr>
            </w:pPr>
          </w:p>
          <w:p w:rsidR="00C96A63" w:rsidRDefault="00261C16">
            <w:pPr>
              <w:pStyle w:val="TableParagraph"/>
              <w:spacing w:before="170"/>
              <w:ind w:left="107"/>
              <w:rPr>
                <w:rFonts w:ascii="仿宋_GB2312" w:eastAsia="仿宋_GB2312"/>
                <w:sz w:val="18"/>
                <w:szCs w:val="18"/>
              </w:rPr>
            </w:pPr>
            <w:r>
              <w:rPr>
                <w:rFonts w:ascii="仿宋_GB2312" w:eastAsia="仿宋_GB2312" w:hint="eastAsia"/>
                <w:sz w:val="18"/>
                <w:szCs w:val="18"/>
              </w:rPr>
              <w:t>法律法规和政策文件</w:t>
            </w:r>
          </w:p>
        </w:tc>
        <w:tc>
          <w:tcPr>
            <w:tcW w:w="4961"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261C16">
            <w:pPr>
              <w:pStyle w:val="TableParagraph"/>
              <w:spacing w:before="172"/>
              <w:ind w:left="108"/>
              <w:rPr>
                <w:rFonts w:ascii="仿宋_GB2312" w:eastAsia="仿宋_GB2312"/>
                <w:sz w:val="18"/>
                <w:szCs w:val="18"/>
              </w:rPr>
            </w:pPr>
            <w:r>
              <w:rPr>
                <w:rFonts w:ascii="仿宋_GB2312" w:eastAsia="仿宋_GB2312" w:hint="eastAsia"/>
                <w:sz w:val="18"/>
                <w:szCs w:val="18"/>
              </w:rPr>
              <w:t>【法律】《中华人民共和国行政许可法》</w:t>
            </w:r>
          </w:p>
          <w:p w:rsidR="00C96A63" w:rsidRDefault="00261C16">
            <w:pPr>
              <w:pStyle w:val="TableParagraph"/>
              <w:spacing w:before="19"/>
              <w:ind w:left="108"/>
              <w:rPr>
                <w:rFonts w:ascii="仿宋_GB2312" w:eastAsia="仿宋_GB2312"/>
                <w:sz w:val="18"/>
                <w:szCs w:val="18"/>
              </w:rPr>
            </w:pPr>
            <w:r>
              <w:rPr>
                <w:rFonts w:ascii="仿宋_GB2312" w:eastAsia="仿宋_GB2312" w:hint="eastAsia"/>
                <w:sz w:val="18"/>
                <w:szCs w:val="18"/>
              </w:rPr>
              <w:t>（中华人民共和国主席令第</w:t>
            </w:r>
            <w:r>
              <w:rPr>
                <w:rFonts w:ascii="仿宋_GB2312" w:eastAsia="仿宋_GB2312"/>
                <w:sz w:val="18"/>
                <w:szCs w:val="18"/>
              </w:rPr>
              <w:t xml:space="preserve"> 7 </w:t>
            </w:r>
            <w:r>
              <w:rPr>
                <w:rFonts w:ascii="仿宋_GB2312" w:eastAsia="仿宋_GB2312" w:hint="eastAsia"/>
                <w:sz w:val="18"/>
                <w:szCs w:val="18"/>
              </w:rPr>
              <w:t>号）</w:t>
            </w:r>
          </w:p>
          <w:p w:rsidR="00C96A63" w:rsidRDefault="00261C16">
            <w:pPr>
              <w:pStyle w:val="TableParagraph"/>
              <w:spacing w:before="20"/>
              <w:ind w:left="108"/>
              <w:rPr>
                <w:rFonts w:ascii="仿宋_GB2312" w:eastAsia="仿宋_GB2312"/>
                <w:sz w:val="18"/>
                <w:szCs w:val="18"/>
              </w:rPr>
            </w:pPr>
            <w:r>
              <w:rPr>
                <w:rFonts w:ascii="仿宋_GB2312" w:eastAsia="仿宋_GB2312" w:hint="eastAsia"/>
                <w:sz w:val="18"/>
                <w:szCs w:val="18"/>
              </w:rPr>
              <w:t>【法律】《中华人民共和国职业病防治法》</w:t>
            </w:r>
          </w:p>
          <w:p w:rsidR="00C96A63" w:rsidRDefault="00261C16">
            <w:pPr>
              <w:pStyle w:val="TableParagraph"/>
              <w:spacing w:before="18"/>
              <w:ind w:left="108"/>
              <w:rPr>
                <w:rFonts w:ascii="仿宋_GB2312" w:eastAsia="仿宋_GB2312"/>
                <w:sz w:val="18"/>
                <w:szCs w:val="18"/>
              </w:rPr>
            </w:pPr>
            <w:r>
              <w:rPr>
                <w:rFonts w:ascii="仿宋_GB2312" w:eastAsia="仿宋_GB2312" w:hint="eastAsia"/>
                <w:sz w:val="18"/>
                <w:szCs w:val="18"/>
              </w:rPr>
              <w:t>（</w:t>
            </w:r>
            <w:r>
              <w:rPr>
                <w:rFonts w:ascii="仿宋_GB2312" w:eastAsia="仿宋_GB2312" w:hint="eastAsia"/>
                <w:spacing w:val="-5"/>
                <w:sz w:val="18"/>
                <w:szCs w:val="18"/>
              </w:rPr>
              <w:t>中华人民共和国主席令第</w:t>
            </w:r>
            <w:r>
              <w:rPr>
                <w:rFonts w:ascii="仿宋_GB2312" w:eastAsia="仿宋_GB2312"/>
                <w:sz w:val="18"/>
                <w:szCs w:val="18"/>
              </w:rPr>
              <w:t>24</w:t>
            </w:r>
            <w:r>
              <w:rPr>
                <w:rFonts w:ascii="仿宋_GB2312" w:eastAsia="仿宋_GB2312" w:hint="eastAsia"/>
                <w:spacing w:val="-20"/>
                <w:sz w:val="18"/>
                <w:szCs w:val="18"/>
              </w:rPr>
              <w:t>号</w:t>
            </w:r>
            <w:r>
              <w:rPr>
                <w:rFonts w:ascii="仿宋_GB2312" w:eastAsia="仿宋_GB2312"/>
                <w:sz w:val="18"/>
                <w:szCs w:val="18"/>
              </w:rPr>
              <w:t>2018</w:t>
            </w:r>
            <w:r>
              <w:rPr>
                <w:rFonts w:ascii="仿宋_GB2312" w:eastAsia="仿宋_GB2312" w:hint="eastAsia"/>
                <w:spacing w:val="-40"/>
                <w:sz w:val="18"/>
                <w:szCs w:val="18"/>
              </w:rPr>
              <w:t>年</w:t>
            </w:r>
            <w:r>
              <w:rPr>
                <w:rFonts w:ascii="仿宋_GB2312" w:eastAsia="仿宋_GB2312"/>
                <w:sz w:val="18"/>
                <w:szCs w:val="18"/>
              </w:rPr>
              <w:t>12</w:t>
            </w:r>
          </w:p>
          <w:p w:rsidR="00C96A63" w:rsidRDefault="00261C16">
            <w:pPr>
              <w:pStyle w:val="TableParagraph"/>
              <w:spacing w:before="17"/>
              <w:ind w:left="108"/>
              <w:rPr>
                <w:rFonts w:ascii="仿宋_GB2312" w:eastAsia="仿宋_GB2312"/>
                <w:sz w:val="18"/>
                <w:szCs w:val="18"/>
              </w:rPr>
            </w:pP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日修改</w:t>
            </w:r>
            <w:r>
              <w:rPr>
                <w:rFonts w:ascii="仿宋_GB2312" w:eastAsia="仿宋_GB2312"/>
                <w:sz w:val="18"/>
                <w:szCs w:val="18"/>
              </w:rPr>
              <w:t xml:space="preserve">) </w:t>
            </w:r>
          </w:p>
          <w:p w:rsidR="00C96A63" w:rsidRDefault="00261C16">
            <w:pPr>
              <w:pStyle w:val="TableParagraph"/>
              <w:spacing w:before="19" w:line="254" w:lineRule="auto"/>
              <w:ind w:left="108" w:right="160"/>
              <w:rPr>
                <w:rFonts w:ascii="仿宋_GB2312" w:eastAsia="仿宋_GB2312"/>
                <w:sz w:val="18"/>
                <w:szCs w:val="18"/>
              </w:rPr>
            </w:pPr>
            <w:r>
              <w:rPr>
                <w:rFonts w:ascii="仿宋_GB2312" w:eastAsia="仿宋_GB2312" w:hint="eastAsia"/>
                <w:sz w:val="18"/>
                <w:szCs w:val="18"/>
              </w:rPr>
              <w:t>【行政法规】《医疗机构管理条例》（中华</w:t>
            </w:r>
            <w:r>
              <w:rPr>
                <w:rFonts w:ascii="仿宋_GB2312" w:eastAsia="仿宋_GB2312" w:hint="eastAsia"/>
                <w:spacing w:val="-6"/>
                <w:sz w:val="18"/>
                <w:szCs w:val="18"/>
              </w:rPr>
              <w:t>人民共和国国务院令第</w:t>
            </w:r>
            <w:r>
              <w:rPr>
                <w:rFonts w:ascii="仿宋_GB2312" w:eastAsia="仿宋_GB2312"/>
                <w:sz w:val="18"/>
                <w:szCs w:val="18"/>
              </w:rPr>
              <w:t>149</w:t>
            </w:r>
            <w:r>
              <w:rPr>
                <w:rFonts w:ascii="仿宋_GB2312" w:eastAsia="仿宋_GB2312" w:hint="eastAsia"/>
                <w:spacing w:val="-20"/>
                <w:sz w:val="18"/>
                <w:szCs w:val="18"/>
              </w:rPr>
              <w:t>号</w:t>
            </w:r>
            <w:r>
              <w:rPr>
                <w:rFonts w:ascii="仿宋_GB2312" w:eastAsia="仿宋_GB2312"/>
                <w:sz w:val="18"/>
                <w:szCs w:val="18"/>
              </w:rPr>
              <w:t>2016</w:t>
            </w:r>
            <w:r>
              <w:rPr>
                <w:rFonts w:ascii="仿宋_GB2312" w:eastAsia="仿宋_GB2312" w:hint="eastAsia"/>
                <w:spacing w:val="-40"/>
                <w:sz w:val="18"/>
                <w:szCs w:val="18"/>
              </w:rPr>
              <w:t>年</w:t>
            </w:r>
            <w:r>
              <w:rPr>
                <w:rFonts w:ascii="仿宋_GB2312" w:eastAsia="仿宋_GB2312"/>
                <w:sz w:val="18"/>
                <w:szCs w:val="18"/>
              </w:rPr>
              <w:t>2</w:t>
            </w:r>
            <w:r>
              <w:rPr>
                <w:rFonts w:ascii="仿宋_GB2312" w:eastAsia="仿宋_GB2312" w:hint="eastAsia"/>
                <w:spacing w:val="-40"/>
                <w:sz w:val="18"/>
                <w:szCs w:val="18"/>
              </w:rPr>
              <w:t>月</w:t>
            </w:r>
            <w:r>
              <w:rPr>
                <w:rFonts w:ascii="仿宋_GB2312" w:eastAsia="仿宋_GB2312"/>
                <w:spacing w:val="-17"/>
                <w:sz w:val="18"/>
                <w:szCs w:val="18"/>
              </w:rPr>
              <w:t xml:space="preserve">6 </w:t>
            </w:r>
            <w:r>
              <w:rPr>
                <w:rFonts w:ascii="仿宋_GB2312" w:eastAsia="仿宋_GB2312" w:hint="eastAsia"/>
                <w:sz w:val="18"/>
                <w:szCs w:val="18"/>
              </w:rPr>
              <w:t>日修订）</w:t>
            </w:r>
          </w:p>
          <w:p w:rsidR="00C96A63" w:rsidRDefault="00261C16">
            <w:pPr>
              <w:pStyle w:val="TableParagraph"/>
              <w:spacing w:before="1" w:line="254" w:lineRule="auto"/>
              <w:ind w:left="108" w:right="280"/>
              <w:jc w:val="both"/>
              <w:rPr>
                <w:rFonts w:ascii="仿宋_GB2312" w:eastAsia="仿宋_GB2312"/>
                <w:sz w:val="18"/>
                <w:szCs w:val="18"/>
              </w:rPr>
            </w:pPr>
            <w:r>
              <w:rPr>
                <w:rFonts w:ascii="仿宋_GB2312" w:eastAsia="仿宋_GB2312" w:hint="eastAsia"/>
                <w:sz w:val="18"/>
                <w:szCs w:val="18"/>
              </w:rPr>
              <w:t>【行政法规】《放射性同位素与射线装置安全和防护条例》（中华人民共和国国务院令第</w:t>
            </w:r>
            <w:r>
              <w:rPr>
                <w:rFonts w:ascii="仿宋_GB2312" w:eastAsia="仿宋_GB2312"/>
                <w:sz w:val="18"/>
                <w:szCs w:val="18"/>
              </w:rPr>
              <w:t xml:space="preserve"> 449 </w:t>
            </w:r>
            <w:r>
              <w:rPr>
                <w:rFonts w:ascii="仿宋_GB2312" w:eastAsia="仿宋_GB2312" w:hint="eastAsia"/>
                <w:sz w:val="18"/>
                <w:szCs w:val="18"/>
              </w:rPr>
              <w:t>号</w:t>
            </w:r>
            <w:r>
              <w:rPr>
                <w:rFonts w:ascii="仿宋_GB2312" w:eastAsia="仿宋_GB2312"/>
                <w:sz w:val="18"/>
                <w:szCs w:val="18"/>
              </w:rPr>
              <w:t xml:space="preserve"> 2014 </w:t>
            </w:r>
            <w:r>
              <w:rPr>
                <w:rFonts w:ascii="仿宋_GB2312" w:eastAsia="仿宋_GB2312" w:hint="eastAsia"/>
                <w:sz w:val="18"/>
                <w:szCs w:val="18"/>
              </w:rPr>
              <w:t>年</w:t>
            </w:r>
            <w:r>
              <w:rPr>
                <w:rFonts w:ascii="仿宋_GB2312" w:eastAsia="仿宋_GB2312"/>
                <w:sz w:val="18"/>
                <w:szCs w:val="18"/>
              </w:rPr>
              <w:t xml:space="preserve"> 7 </w:t>
            </w:r>
            <w:r>
              <w:rPr>
                <w:rFonts w:ascii="仿宋_GB2312" w:eastAsia="仿宋_GB2312" w:hint="eastAsia"/>
                <w:sz w:val="18"/>
                <w:szCs w:val="18"/>
              </w:rPr>
              <w:t>月</w:t>
            </w:r>
            <w:r>
              <w:rPr>
                <w:rFonts w:ascii="仿宋_GB2312" w:eastAsia="仿宋_GB2312"/>
                <w:sz w:val="18"/>
                <w:szCs w:val="18"/>
              </w:rPr>
              <w:t xml:space="preserve"> 29 </w:t>
            </w:r>
            <w:r>
              <w:rPr>
                <w:rFonts w:ascii="仿宋_GB2312" w:eastAsia="仿宋_GB2312" w:hint="eastAsia"/>
                <w:sz w:val="18"/>
                <w:szCs w:val="18"/>
              </w:rPr>
              <w:t>日修订）</w:t>
            </w:r>
          </w:p>
          <w:p w:rsidR="00C96A63" w:rsidRDefault="00261C16">
            <w:pPr>
              <w:pStyle w:val="TableParagraph"/>
              <w:spacing w:line="254" w:lineRule="auto"/>
              <w:ind w:left="108" w:right="280"/>
              <w:jc w:val="both"/>
              <w:rPr>
                <w:rFonts w:ascii="仿宋_GB2312" w:eastAsia="仿宋_GB2312"/>
                <w:sz w:val="18"/>
                <w:szCs w:val="18"/>
              </w:rPr>
            </w:pPr>
            <w:r>
              <w:rPr>
                <w:rFonts w:ascii="仿宋_GB2312" w:eastAsia="仿宋_GB2312" w:hint="eastAsia"/>
                <w:sz w:val="18"/>
                <w:szCs w:val="18"/>
              </w:rPr>
              <w:t>【部门规章及规范性文件】《放射诊疗管理规定》（中华人民共和国卫生部令第</w:t>
            </w:r>
            <w:r>
              <w:rPr>
                <w:rFonts w:ascii="仿宋_GB2312" w:eastAsia="仿宋_GB2312"/>
                <w:sz w:val="18"/>
                <w:szCs w:val="18"/>
              </w:rPr>
              <w:t xml:space="preserve"> 46 </w:t>
            </w:r>
            <w:r>
              <w:rPr>
                <w:rFonts w:ascii="仿宋_GB2312" w:eastAsia="仿宋_GB2312" w:hint="eastAsia"/>
                <w:sz w:val="18"/>
                <w:szCs w:val="18"/>
              </w:rPr>
              <w:t>号</w:t>
            </w:r>
          </w:p>
          <w:p w:rsidR="00C96A63" w:rsidRDefault="00261C16">
            <w:pPr>
              <w:pStyle w:val="TableParagraph"/>
              <w:spacing w:before="1"/>
              <w:ind w:left="108"/>
              <w:jc w:val="both"/>
              <w:rPr>
                <w:rFonts w:ascii="仿宋_GB2312" w:eastAsia="仿宋_GB2312"/>
                <w:sz w:val="18"/>
                <w:szCs w:val="18"/>
              </w:rPr>
            </w:pPr>
            <w:r>
              <w:rPr>
                <w:rFonts w:ascii="仿宋_GB2312" w:eastAsia="仿宋_GB2312"/>
                <w:sz w:val="18"/>
                <w:szCs w:val="18"/>
              </w:rPr>
              <w:t xml:space="preserve">2016 </w:t>
            </w:r>
            <w:r>
              <w:rPr>
                <w:rFonts w:ascii="仿宋_GB2312" w:eastAsia="仿宋_GB2312" w:hint="eastAsia"/>
                <w:sz w:val="18"/>
                <w:szCs w:val="18"/>
              </w:rPr>
              <w:t>年</w:t>
            </w:r>
            <w:r>
              <w:rPr>
                <w:rFonts w:ascii="仿宋_GB2312" w:eastAsia="仿宋_GB2312"/>
                <w:sz w:val="18"/>
                <w:szCs w:val="18"/>
              </w:rPr>
              <w:t xml:space="preserve"> 1 </w:t>
            </w:r>
            <w:r>
              <w:rPr>
                <w:rFonts w:ascii="仿宋_GB2312" w:eastAsia="仿宋_GB2312" w:hint="eastAsia"/>
                <w:sz w:val="18"/>
                <w:szCs w:val="18"/>
              </w:rPr>
              <w:t>月</w:t>
            </w:r>
            <w:r>
              <w:rPr>
                <w:rFonts w:ascii="仿宋_GB2312" w:eastAsia="仿宋_GB2312"/>
                <w:sz w:val="18"/>
                <w:szCs w:val="18"/>
              </w:rPr>
              <w:t xml:space="preserve"> 19 </w:t>
            </w:r>
            <w:r>
              <w:rPr>
                <w:rFonts w:ascii="仿宋_GB2312" w:eastAsia="仿宋_GB2312" w:hint="eastAsia"/>
                <w:sz w:val="18"/>
                <w:szCs w:val="18"/>
              </w:rPr>
              <w:t>日修正）</w:t>
            </w:r>
          </w:p>
        </w:tc>
        <w:tc>
          <w:tcPr>
            <w:tcW w:w="1277"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27" w:right="117" w:hanging="3"/>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20</w:t>
            </w:r>
            <w:r>
              <w:rPr>
                <w:rFonts w:ascii="仿宋_GB2312" w:eastAsia="仿宋_GB2312" w:hint="eastAsia"/>
                <w:spacing w:val="-20"/>
                <w:sz w:val="18"/>
                <w:szCs w:val="18"/>
              </w:rPr>
              <w:t>个工作</w:t>
            </w:r>
            <w:r>
              <w:rPr>
                <w:rFonts w:ascii="仿宋_GB2312" w:eastAsia="仿宋_GB2312" w:hint="eastAsia"/>
                <w:sz w:val="18"/>
                <w:szCs w:val="18"/>
              </w:rPr>
              <w:t>日内予以公开</w:t>
            </w:r>
          </w:p>
        </w:tc>
        <w:tc>
          <w:tcPr>
            <w:tcW w:w="1275"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Merge w:val="restart"/>
            <w:vAlign w:val="center"/>
          </w:tcPr>
          <w:p w:rsidR="00C96A63" w:rsidRDefault="00C96A63">
            <w:pPr>
              <w:spacing w:line="240" w:lineRule="exact"/>
              <w:jc w:val="both"/>
              <w:rPr>
                <w:rFonts w:ascii="仿宋_GB2312" w:eastAsia="仿宋_GB2312" w:hAnsi="Times New Roman"/>
                <w:kern w:val="2"/>
                <w:sz w:val="18"/>
                <w:szCs w:val="18"/>
              </w:rPr>
            </w:pPr>
          </w:p>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vMerge w:val="restart"/>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r w:rsidR="00C96A63">
        <w:trPr>
          <w:trHeight w:val="380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07" w:right="-29"/>
              <w:rPr>
                <w:rFonts w:ascii="仿宋_GB2312" w:eastAsia="仿宋_GB2312"/>
                <w:sz w:val="18"/>
                <w:szCs w:val="18"/>
              </w:rPr>
            </w:pPr>
            <w:r>
              <w:rPr>
                <w:rFonts w:ascii="仿宋_GB2312" w:eastAsia="仿宋_GB2312" w:hint="eastAsia"/>
                <w:spacing w:val="-13"/>
                <w:sz w:val="18"/>
                <w:szCs w:val="18"/>
              </w:rPr>
              <w:t>办事指南，包括：适用范围、事项审查类</w:t>
            </w:r>
            <w:r>
              <w:rPr>
                <w:rFonts w:ascii="仿宋_GB2312" w:eastAsia="仿宋_GB2312" w:hint="eastAsia"/>
                <w:spacing w:val="-14"/>
                <w:sz w:val="18"/>
                <w:szCs w:val="18"/>
              </w:rPr>
              <w:t>型、项目信息</w:t>
            </w:r>
            <w:r>
              <w:rPr>
                <w:rFonts w:ascii="仿宋_GB2312" w:eastAsia="仿宋_GB2312" w:hint="eastAsia"/>
                <w:sz w:val="18"/>
                <w:szCs w:val="18"/>
              </w:rPr>
              <w:t>（</w:t>
            </w:r>
            <w:r>
              <w:rPr>
                <w:rFonts w:ascii="仿宋_GB2312" w:eastAsia="仿宋_GB2312" w:hint="eastAsia"/>
                <w:spacing w:val="-9"/>
                <w:sz w:val="18"/>
                <w:szCs w:val="18"/>
              </w:rPr>
              <w:t>项目名称、审批类别、项目编码</w:t>
            </w:r>
            <w:r>
              <w:rPr>
                <w:rFonts w:ascii="仿宋_GB2312" w:eastAsia="仿宋_GB2312" w:hint="eastAsia"/>
                <w:spacing w:val="-120"/>
                <w:sz w:val="18"/>
                <w:szCs w:val="18"/>
              </w:rPr>
              <w:t>）</w:t>
            </w:r>
            <w:r>
              <w:rPr>
                <w:rFonts w:ascii="仿宋_GB2312" w:eastAsia="仿宋_GB2312" w:hint="eastAsia"/>
                <w:spacing w:val="-5"/>
                <w:sz w:val="18"/>
                <w:szCs w:val="18"/>
              </w:rPr>
              <w:t>、办理依据、受理机构、决定机</w:t>
            </w:r>
            <w:r>
              <w:rPr>
                <w:rFonts w:ascii="仿宋_GB2312" w:eastAsia="仿宋_GB2312" w:hint="eastAsia"/>
                <w:spacing w:val="-14"/>
                <w:sz w:val="18"/>
                <w:szCs w:val="18"/>
              </w:rPr>
              <w:t>构、审批数量、办理条件、申请材料、申</w:t>
            </w:r>
            <w:r>
              <w:rPr>
                <w:rFonts w:ascii="仿宋_GB2312" w:eastAsia="仿宋_GB2312" w:hint="eastAsia"/>
                <w:spacing w:val="-15"/>
                <w:sz w:val="18"/>
                <w:szCs w:val="18"/>
              </w:rPr>
              <w:t>请接收、办理基本流程、办理方式、审批</w:t>
            </w:r>
            <w:r>
              <w:rPr>
                <w:rFonts w:ascii="仿宋_GB2312" w:eastAsia="仿宋_GB2312" w:hint="eastAsia"/>
                <w:spacing w:val="-9"/>
                <w:sz w:val="18"/>
                <w:szCs w:val="18"/>
              </w:rPr>
              <w:t>时限、审批收费依据及标准、审批结果、</w:t>
            </w:r>
            <w:r>
              <w:rPr>
                <w:rFonts w:ascii="仿宋_GB2312" w:eastAsia="仿宋_GB2312" w:hint="eastAsia"/>
                <w:spacing w:val="3"/>
                <w:sz w:val="18"/>
                <w:szCs w:val="18"/>
              </w:rPr>
              <w:t>结果送达、申请人权利和义务、咨询途</w:t>
            </w:r>
            <w:r>
              <w:rPr>
                <w:rFonts w:ascii="仿宋_GB2312" w:eastAsia="仿宋_GB2312" w:hint="eastAsia"/>
                <w:spacing w:val="-5"/>
                <w:sz w:val="18"/>
                <w:szCs w:val="18"/>
              </w:rPr>
              <w:t>径、监督和投诉渠道、办公地址和时间、</w:t>
            </w:r>
            <w:r>
              <w:rPr>
                <w:rFonts w:ascii="仿宋_GB2312" w:eastAsia="仿宋_GB2312" w:hint="eastAsia"/>
                <w:sz w:val="18"/>
                <w:szCs w:val="18"/>
              </w:rPr>
              <w:t>公开查询方式等</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1413"/>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spacing w:before="6"/>
              <w:rPr>
                <w:rFonts w:ascii="仿宋_GB2312" w:eastAsia="仿宋_GB2312"/>
                <w:b/>
                <w:sz w:val="18"/>
                <w:szCs w:val="18"/>
              </w:rPr>
            </w:pPr>
          </w:p>
          <w:p w:rsidR="00C96A63" w:rsidRDefault="00261C16">
            <w:pPr>
              <w:pStyle w:val="TableParagraph"/>
              <w:spacing w:line="254" w:lineRule="auto"/>
              <w:ind w:left="107" w:right="76"/>
              <w:rPr>
                <w:rFonts w:ascii="仿宋_GB2312" w:eastAsia="仿宋_GB2312"/>
                <w:sz w:val="18"/>
                <w:szCs w:val="18"/>
              </w:rPr>
            </w:pPr>
            <w:r>
              <w:rPr>
                <w:rFonts w:ascii="仿宋_GB2312" w:eastAsia="仿宋_GB2312" w:hint="eastAsia"/>
                <w:sz w:val="18"/>
                <w:szCs w:val="18"/>
              </w:rPr>
              <w:t>过程信息，各地可根据实际情况适当公开受理、审核、审批、送达等相关信息</w:t>
            </w:r>
          </w:p>
        </w:tc>
        <w:tc>
          <w:tcPr>
            <w:tcW w:w="4961" w:type="dxa"/>
            <w:vMerge/>
            <w:tcBorders>
              <w:top w:val="nil"/>
            </w:tcBorders>
          </w:tcPr>
          <w:p w:rsidR="00C96A63" w:rsidRDefault="00C96A63">
            <w:pPr>
              <w:rPr>
                <w:rFonts w:ascii="仿宋_GB2312" w:eastAsia="仿宋_GB2312"/>
                <w:sz w:val="18"/>
                <w:szCs w:val="18"/>
              </w:rPr>
            </w:pPr>
          </w:p>
        </w:tc>
        <w:tc>
          <w:tcPr>
            <w:tcW w:w="1277" w:type="dxa"/>
            <w:vMerge/>
            <w:tcBorders>
              <w:top w:val="nil"/>
            </w:tcBorders>
          </w:tcPr>
          <w:p w:rsidR="00C96A63" w:rsidRDefault="00C96A63">
            <w:pPr>
              <w:rPr>
                <w:rFonts w:ascii="仿宋_GB2312" w:eastAsia="仿宋_GB2312"/>
                <w:sz w:val="18"/>
                <w:szCs w:val="18"/>
              </w:rPr>
            </w:pPr>
          </w:p>
        </w:tc>
        <w:tc>
          <w:tcPr>
            <w:tcW w:w="1275" w:type="dxa"/>
            <w:vMerge/>
            <w:tcBorders>
              <w:top w:val="nil"/>
            </w:tcBorders>
          </w:tcPr>
          <w:p w:rsidR="00C96A63" w:rsidRDefault="00C96A63">
            <w:pPr>
              <w:rPr>
                <w:rFonts w:ascii="仿宋_GB2312" w:eastAsia="仿宋_GB2312"/>
                <w:sz w:val="18"/>
                <w:szCs w:val="18"/>
              </w:rPr>
            </w:pPr>
          </w:p>
        </w:tc>
        <w:tc>
          <w:tcPr>
            <w:tcW w:w="4536" w:type="dxa"/>
            <w:vMerge/>
            <w:tcBorders>
              <w:top w:val="nil"/>
            </w:tcBorders>
            <w:vAlign w:val="center"/>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4" w:type="dxa"/>
            <w:vMerge/>
            <w:tcBorders>
              <w:top w:val="nil"/>
            </w:tcBorders>
          </w:tcPr>
          <w:p w:rsidR="00C96A63" w:rsidRDefault="00C96A63">
            <w:pPr>
              <w:rPr>
                <w:rFonts w:ascii="仿宋_GB2312" w:eastAsia="仿宋_GB2312"/>
                <w:sz w:val="18"/>
                <w:szCs w:val="18"/>
              </w:rPr>
            </w:pPr>
          </w:p>
        </w:tc>
        <w:tc>
          <w:tcPr>
            <w:tcW w:w="426" w:type="dxa"/>
            <w:vMerge/>
            <w:tcBorders>
              <w:top w:val="nil"/>
            </w:tcBorders>
          </w:tcPr>
          <w:p w:rsidR="00C96A63" w:rsidRDefault="00C96A63">
            <w:pPr>
              <w:rPr>
                <w:rFonts w:ascii="仿宋_GB2312" w:eastAsia="仿宋_GB2312"/>
                <w:sz w:val="18"/>
                <w:szCs w:val="18"/>
              </w:rPr>
            </w:pPr>
          </w:p>
        </w:tc>
      </w:tr>
      <w:tr w:rsidR="00C96A63">
        <w:trPr>
          <w:trHeight w:val="4529"/>
        </w:trPr>
        <w:tc>
          <w:tcPr>
            <w:tcW w:w="701" w:type="dxa"/>
            <w:vMerge/>
            <w:tcBorders>
              <w:top w:val="nil"/>
            </w:tcBorders>
          </w:tcPr>
          <w:p w:rsidR="00C96A63" w:rsidRDefault="00C96A63">
            <w:pPr>
              <w:rPr>
                <w:rFonts w:ascii="仿宋_GB2312" w:eastAsia="仿宋_GB2312"/>
                <w:sz w:val="18"/>
                <w:szCs w:val="18"/>
              </w:rPr>
            </w:pPr>
          </w:p>
        </w:tc>
        <w:tc>
          <w:tcPr>
            <w:tcW w:w="574" w:type="dxa"/>
            <w:vMerge/>
            <w:tcBorders>
              <w:top w:val="nil"/>
            </w:tcBorders>
          </w:tcPr>
          <w:p w:rsidR="00C96A63" w:rsidRDefault="00C96A63">
            <w:pPr>
              <w:rPr>
                <w:rFonts w:ascii="仿宋_GB2312" w:eastAsia="仿宋_GB2312"/>
                <w:sz w:val="18"/>
                <w:szCs w:val="18"/>
              </w:rPr>
            </w:pPr>
          </w:p>
        </w:tc>
        <w:tc>
          <w:tcPr>
            <w:tcW w:w="1694" w:type="dxa"/>
            <w:vMerge/>
            <w:tcBorders>
              <w:top w:val="nil"/>
            </w:tcBorders>
          </w:tcPr>
          <w:p w:rsidR="00C96A63" w:rsidRDefault="00C96A63">
            <w:pPr>
              <w:rPr>
                <w:rFonts w:ascii="仿宋_GB2312" w:eastAsia="仿宋_GB2312"/>
                <w:sz w:val="18"/>
                <w:szCs w:val="18"/>
              </w:rPr>
            </w:pPr>
          </w:p>
        </w:tc>
        <w:tc>
          <w:tcPr>
            <w:tcW w:w="439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7"/>
              <w:rPr>
                <w:rFonts w:ascii="仿宋_GB2312" w:eastAsia="仿宋_GB2312"/>
                <w:sz w:val="18"/>
                <w:szCs w:val="18"/>
              </w:rPr>
            </w:pPr>
            <w:r>
              <w:rPr>
                <w:rFonts w:ascii="仿宋_GB2312" w:eastAsia="仿宋_GB2312" w:hint="eastAsia"/>
                <w:sz w:val="18"/>
                <w:szCs w:val="18"/>
              </w:rPr>
              <w:t>结果信息</w:t>
            </w:r>
            <w:r>
              <w:rPr>
                <w:rFonts w:ascii="仿宋_GB2312" w:eastAsia="仿宋_GB2312"/>
                <w:sz w:val="18"/>
                <w:szCs w:val="18"/>
              </w:rPr>
              <w:t>——</w:t>
            </w:r>
            <w:r>
              <w:rPr>
                <w:rFonts w:ascii="仿宋_GB2312" w:eastAsia="仿宋_GB2312" w:hint="eastAsia"/>
                <w:sz w:val="18"/>
                <w:szCs w:val="18"/>
              </w:rPr>
              <w:t>放射诊疗建设项目（当社防护）卫生审查许可证信息</w:t>
            </w:r>
          </w:p>
        </w:tc>
        <w:tc>
          <w:tcPr>
            <w:tcW w:w="4961" w:type="dxa"/>
            <w:vMerge/>
            <w:tcBorders>
              <w:top w:val="nil"/>
            </w:tcBorders>
          </w:tcPr>
          <w:p w:rsidR="00C96A63" w:rsidRDefault="00C96A63">
            <w:pPr>
              <w:rPr>
                <w:rFonts w:ascii="仿宋_GB2312" w:eastAsia="仿宋_GB2312"/>
                <w:sz w:val="18"/>
                <w:szCs w:val="18"/>
              </w:rPr>
            </w:pPr>
          </w:p>
        </w:tc>
        <w:tc>
          <w:tcPr>
            <w:tcW w:w="1277"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2"/>
              <w:rPr>
                <w:rFonts w:ascii="仿宋_GB2312" w:eastAsia="仿宋_GB2312"/>
                <w:b/>
                <w:sz w:val="18"/>
                <w:szCs w:val="18"/>
              </w:rPr>
            </w:pPr>
          </w:p>
          <w:p w:rsidR="00C96A63" w:rsidRDefault="00261C16">
            <w:pPr>
              <w:pStyle w:val="TableParagraph"/>
              <w:spacing w:line="254" w:lineRule="auto"/>
              <w:ind w:left="156" w:right="148"/>
              <w:jc w:val="center"/>
              <w:rPr>
                <w:rFonts w:ascii="仿宋_GB2312" w:eastAsia="仿宋_GB2312"/>
                <w:sz w:val="18"/>
                <w:szCs w:val="18"/>
              </w:rPr>
            </w:pPr>
            <w:r>
              <w:rPr>
                <w:rFonts w:ascii="仿宋_GB2312" w:eastAsia="仿宋_GB2312" w:hint="eastAsia"/>
                <w:sz w:val="18"/>
                <w:szCs w:val="18"/>
              </w:rPr>
              <w:t>自信息形成或者变更之日起</w:t>
            </w:r>
            <w:r>
              <w:rPr>
                <w:rFonts w:ascii="仿宋_GB2312" w:eastAsia="仿宋_GB2312"/>
                <w:sz w:val="18"/>
                <w:szCs w:val="18"/>
              </w:rPr>
              <w:t xml:space="preserve">7 </w:t>
            </w:r>
            <w:r>
              <w:rPr>
                <w:rFonts w:ascii="仿宋_GB2312" w:eastAsia="仿宋_GB2312" w:hint="eastAsia"/>
                <w:sz w:val="18"/>
                <w:szCs w:val="18"/>
              </w:rPr>
              <w:t>个工作日内予以公开</w:t>
            </w:r>
          </w:p>
        </w:tc>
        <w:tc>
          <w:tcPr>
            <w:tcW w:w="1275"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8"/>
              <w:rPr>
                <w:rFonts w:ascii="仿宋_GB2312" w:eastAsia="仿宋_GB2312"/>
                <w:b/>
                <w:sz w:val="18"/>
                <w:szCs w:val="18"/>
              </w:rPr>
            </w:pPr>
          </w:p>
          <w:p w:rsidR="00C96A63" w:rsidRDefault="00261C16">
            <w:pPr>
              <w:pStyle w:val="TableParagraph"/>
              <w:spacing w:line="254" w:lineRule="auto"/>
              <w:ind w:left="158" w:right="144"/>
              <w:jc w:val="center"/>
              <w:rPr>
                <w:rFonts w:ascii="仿宋_GB2312" w:eastAsia="仿宋_GB2312"/>
                <w:sz w:val="18"/>
                <w:szCs w:val="18"/>
              </w:rPr>
            </w:pPr>
            <w:r>
              <w:rPr>
                <w:rFonts w:ascii="仿宋_GB2312" w:eastAsia="仿宋_GB2312" w:hint="eastAsia"/>
                <w:sz w:val="18"/>
                <w:szCs w:val="18"/>
              </w:rPr>
              <w:t>区政务服务办</w:t>
            </w:r>
          </w:p>
        </w:tc>
        <w:tc>
          <w:tcPr>
            <w:tcW w:w="4536" w:type="dxa"/>
            <w:vAlign w:val="center"/>
          </w:tcPr>
          <w:p w:rsidR="00C96A63" w:rsidRDefault="00261C16">
            <w:pPr>
              <w:spacing w:line="240" w:lineRule="exact"/>
              <w:jc w:val="both"/>
              <w:rPr>
                <w:rFonts w:ascii="仿宋_GB2312" w:eastAsia="仿宋_GB2312" w:hAnsi="Times New Roman"/>
                <w:kern w:val="2"/>
                <w:sz w:val="18"/>
                <w:szCs w:val="18"/>
              </w:rPr>
            </w:pPr>
            <w:r>
              <w:rPr>
                <w:rFonts w:ascii="仿宋_GB2312" w:eastAsia="仿宋_GB2312" w:hAnsi="Times New Roman" w:hint="eastAsia"/>
                <w:sz w:val="18"/>
                <w:szCs w:val="18"/>
              </w:rPr>
              <w:t>■网上办事大厅</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08" w:right="-58"/>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5"/>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0" w:right="-58"/>
              <w:rPr>
                <w:rFonts w:ascii="仿宋_GB2312" w:eastAsia="仿宋_GB2312"/>
                <w:sz w:val="18"/>
                <w:szCs w:val="18"/>
              </w:rPr>
            </w:pPr>
            <w:r>
              <w:rPr>
                <w:rFonts w:ascii="仿宋_GB2312" w:eastAsia="仿宋_GB2312" w:hint="eastAsia"/>
                <w:sz w:val="18"/>
                <w:szCs w:val="18"/>
              </w:rPr>
              <w:t>√</w:t>
            </w: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14"/>
              <w:rPr>
                <w:rFonts w:ascii="仿宋_GB2312" w:eastAsia="仿宋_GB2312"/>
                <w:sz w:val="18"/>
                <w:szCs w:val="18"/>
              </w:rPr>
            </w:pPr>
          </w:p>
        </w:tc>
        <w:tc>
          <w:tcPr>
            <w:tcW w:w="424"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261C16">
            <w:pPr>
              <w:pStyle w:val="TableParagraph"/>
              <w:ind w:left="112" w:right="-72"/>
              <w:rPr>
                <w:rFonts w:ascii="仿宋_GB2312" w:eastAsia="仿宋_GB2312"/>
                <w:sz w:val="18"/>
                <w:szCs w:val="18"/>
              </w:rPr>
            </w:pPr>
            <w:r>
              <w:rPr>
                <w:rFonts w:ascii="仿宋_GB2312" w:eastAsia="仿宋_GB2312" w:hint="eastAsia"/>
                <w:sz w:val="18"/>
                <w:szCs w:val="18"/>
              </w:rPr>
              <w:t>√</w:t>
            </w:r>
          </w:p>
        </w:tc>
        <w:tc>
          <w:tcPr>
            <w:tcW w:w="426" w:type="dxa"/>
          </w:tcPr>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rPr>
                <w:rFonts w:ascii="仿宋_GB2312" w:eastAsia="仿宋_GB2312"/>
                <w:b/>
                <w:sz w:val="18"/>
                <w:szCs w:val="18"/>
              </w:rPr>
            </w:pPr>
          </w:p>
          <w:p w:rsidR="00C96A63" w:rsidRDefault="00C96A63">
            <w:pPr>
              <w:pStyle w:val="TableParagraph"/>
              <w:spacing w:before="11"/>
              <w:rPr>
                <w:rFonts w:ascii="仿宋_GB2312" w:eastAsia="仿宋_GB2312"/>
                <w:b/>
                <w:sz w:val="18"/>
                <w:szCs w:val="18"/>
              </w:rPr>
            </w:pPr>
          </w:p>
          <w:p w:rsidR="00C96A63" w:rsidRDefault="00C96A63">
            <w:pPr>
              <w:pStyle w:val="TableParagraph"/>
              <w:ind w:left="221"/>
              <w:rPr>
                <w:rFonts w:ascii="仿宋_GB2312" w:eastAsia="仿宋_GB2312"/>
                <w:sz w:val="18"/>
                <w:szCs w:val="18"/>
              </w:rPr>
            </w:pPr>
          </w:p>
        </w:tc>
      </w:tr>
    </w:tbl>
    <w:p w:rsidR="00C96A63" w:rsidRDefault="00C96A63">
      <w:pPr>
        <w:rPr>
          <w:rFonts w:ascii="仿宋_GB2312" w:eastAsia="仿宋_GB2312"/>
          <w:sz w:val="18"/>
          <w:szCs w:val="18"/>
        </w:rPr>
        <w:sectPr w:rsidR="00C96A63">
          <w:pgSz w:w="23820" w:h="16840" w:orient="landscape"/>
          <w:pgMar w:top="1420" w:right="800" w:bottom="1320" w:left="800" w:header="0" w:footer="1121" w:gutter="0"/>
          <w:cols w:space="720"/>
        </w:sectPr>
      </w:pPr>
      <w:bookmarkStart w:id="0" w:name="_GoBack"/>
      <w:bookmarkEnd w:id="0"/>
    </w:p>
    <w:p w:rsidR="00C96A63" w:rsidRDefault="00C96A63">
      <w:pPr>
        <w:rPr>
          <w:rFonts w:ascii="仿宋_GB2312" w:eastAsia="仿宋_GB2312"/>
          <w:sz w:val="18"/>
          <w:szCs w:val="18"/>
        </w:rPr>
      </w:pPr>
    </w:p>
    <w:sectPr w:rsidR="00C96A63" w:rsidSect="00C96A63">
      <w:pgSz w:w="23820" w:h="16840" w:orient="landscape"/>
      <w:pgMar w:top="1420" w:right="800" w:bottom="1320" w:left="800" w:header="0" w:footer="11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C16" w:rsidRDefault="00261C16" w:rsidP="00C96A63">
      <w:r>
        <w:separator/>
      </w:r>
    </w:p>
  </w:endnote>
  <w:endnote w:type="continuationSeparator" w:id="1">
    <w:p w:rsidR="00261C16" w:rsidRDefault="00261C16" w:rsidP="00C96A6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_x0000_s1026" type="#_x0000_t202" style="position:absolute;margin-left:583.2pt;margin-top:770.85pt;width:28.05pt;height:12pt;z-index:-26;mso-position-horizontal-relative:page;mso-position-vertical-relative:page" o:gfxdata="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GeFKGzbAAAADwEAAA8AAAAAAAAAAQAgAAAAOAAAAGRycy9kb3ducmV2LnhtbFBLAQIU&#10;ABQAAAAIAIdO4kByjK1NoQEAACkDAAAOAAAAAAAAAAEAIAAAAEABAABkcnMvZTJvRG9jLnhtbFBL&#10;BQYAAAAABgAGAFkBAABTBQAAAAA=&#10;" filled="f" stroked="f">
          <v:textbox inset="0,0,0,0">
            <w:txbxContent>
              <w:p w:rsidR="00C96A63" w:rsidRDefault="00C96A63">
                <w:pPr>
                  <w:spacing w:before="12"/>
                  <w:ind w:left="40"/>
                  <w:rPr>
                    <w:rFonts w:ascii="Times New Roman" w:eastAsia="Times New Roman"/>
                    <w:b/>
                    <w:sz w:val="18"/>
                  </w:rPr>
                </w:pPr>
                <w:r>
                  <w:rPr>
                    <w:rFonts w:ascii="Times New Roman" w:eastAsia="Times New Roman"/>
                    <w:b/>
                    <w:sz w:val="18"/>
                  </w:rPr>
                  <w:fldChar w:fldCharType="begin"/>
                </w:r>
                <w:r w:rsidR="00261C16">
                  <w:rPr>
                    <w:rFonts w:ascii="Times New Roman" w:eastAsia="Times New Roman"/>
                    <w:b/>
                    <w:sz w:val="18"/>
                  </w:rPr>
                  <w:instrText xml:space="preserve"> PAGE </w:instrText>
                </w:r>
                <w:r>
                  <w:rPr>
                    <w:rFonts w:ascii="Times New Roman" w:eastAsia="Times New Roman"/>
                    <w:b/>
                    <w:sz w:val="18"/>
                  </w:rPr>
                  <w:fldChar w:fldCharType="separate"/>
                </w:r>
                <w:r w:rsidR="00CA507D">
                  <w:rPr>
                    <w:rFonts w:ascii="Times New Roman" w:eastAsia="Times New Roman"/>
                    <w:b/>
                    <w:noProof/>
                    <w:sz w:val="18"/>
                  </w:rPr>
                  <w:t>1</w:t>
                </w:r>
                <w:r>
                  <w:rPr>
                    <w:rFonts w:ascii="Times New Roman" w:eastAsia="Times New Roman"/>
                    <w:b/>
                    <w:sz w:val="18"/>
                  </w:rPr>
                  <w:fldChar w:fldCharType="end"/>
                </w:r>
                <w:r w:rsidR="00261C16">
                  <w:rPr>
                    <w:rFonts w:ascii="Times New Roman" w:eastAsia="Times New Roman"/>
                    <w:sz w:val="18"/>
                  </w:rPr>
                  <w:t xml:space="preserve">/ </w:t>
                </w:r>
                <w:r w:rsidR="00261C16">
                  <w:rPr>
                    <w:rFonts w:ascii="Times New Roman" w:eastAsia="Times New Roman"/>
                    <w:b/>
                    <w:sz w:val="18"/>
                  </w:rPr>
                  <w:t>123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10" o:spid="_x0000_s2065" type="#_x0000_t202" style="position:absolute;margin-left:581.9pt;margin-top:770.85pt;width:31.5pt;height:12pt;z-index:-16;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9hsD9sAAAAPAQAADwAAAAAAAAABACAAAAA4AAAAZHJzL2Rvd25yZXYueG1sUEsBAhQAFAAA&#10;AAgAh07iQGLmSKidAQAAKwMAAA4AAAAAAAAAAQAgAAAAQAEAAGRycy9lMm9Eb2MueG1sUEsFBgAA&#10;AAAGAAYAWQEAAE8FA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50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11" o:spid="_x0000_s2064" type="#_x0000_t202" style="position:absolute;margin-left:581.9pt;margin-top:770.85pt;width:31.5pt;height:12pt;z-index:-15;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HfYbA/bAAAADwEAAA8AAAAAAAAAAQAgAAAAOAAAAGRycy9kb3ducmV2LnhtbFBLAQIUABQA&#10;AAAIAIdO4kCAMgDengEAACsDAAAOAAAAAAAAAAEAIAAAAEABAABkcnMvZTJvRG9jLnhtbFBLBQYA&#10;AAAABgAGAFkBAABQBQ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5</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Pr>
                    <w:rFonts w:ascii="Times New Roman" w:eastAsia="Times New Roman"/>
                    <w:b/>
                    <w:sz w:val="18"/>
                  </w:rPr>
                  <w:t>9</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12" o:spid="_x0000_s2063" type="#_x0000_t202" style="position:absolute;margin-left:581.9pt;margin-top:770.85pt;width:31.5pt;height:12pt;z-index:-14;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32GwP2wAAAA8BAAAPAAAAAAAAAAEAIAAAADgAAABkcnMvZG93bnJldi54bWxQSwECFAAU&#10;AAAACACHTuJAhTPrr58BAAArAwAADgAAAAAAAAABACAAAABAAQAAZHJzL2Uyb0RvYy54bWxQSwUG&#10;AAAAAAYABgBZAQAAUQU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60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13" o:spid="_x0000_s2062" type="#_x0000_t202" style="position:absolute;margin-left:581.9pt;margin-top:770.85pt;width:31.5pt;height:12pt;z-index:-13;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32GwP2wAAAA8BAAAPAAAAAAAAAAEAIAAAADgAAABkcnMvZG93bnJldi54bWxQSwECFAAU&#10;AAAACACHTuJARJuRMp8BAAArAwAADgAAAAAAAAABACAAAABAAQAAZHJzL2Uyb0RvYy54bWxQSwUG&#10;AAAAAAYABgBZAQAAUQU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6</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Pr>
                    <w:rFonts w:ascii="Times New Roman" w:eastAsia="Times New Roman"/>
                    <w:b/>
                    <w:sz w:val="18"/>
                  </w:rPr>
                  <w:t>9</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14" o:spid="_x0000_s2061" type="#_x0000_t202" style="position:absolute;margin-left:581.9pt;margin-top:770.85pt;width:31.5pt;height:12pt;z-index:-12;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HfYbA/bAAAADwEAAA8AAAAAAAAAAQAgAAAAOAAAAGRycy9kb3ducmV2LnhtbFBLAQIUABQA&#10;AAAIAIdO4kCsTQ+nngEAACsDAAAOAAAAAAAAAAEAIAAAAEABAABkcnMvZTJvRG9jLnhtbFBLBQYA&#10;AAAABgAGAFkBAABQBQ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70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15" o:spid="_x0000_s2060" type="#_x0000_t202" style="position:absolute;margin-left:581.9pt;margin-top:770.85pt;width:31.5pt;height:12pt;z-index:-11;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HfYbA/bAAAADwEAAA8AAAAAAAAAAQAgAAAAOAAAAGRycy9kb3ducmV2LnhtbFBLAQIUABQA&#10;AAAIAIdO4kBOmUfRngEAACsDAAAOAAAAAAAAAAEAIAAAAEABAABkcnMvZTJvRG9jLnhtbFBLBQYA&#10;AAAABgAGAFkBAABQBQ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7</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Pr>
                    <w:rFonts w:ascii="Times New Roman" w:eastAsia="Times New Roman"/>
                    <w:b/>
                    <w:sz w:val="18"/>
                  </w:rPr>
                  <w:t>9</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16" o:spid="_x0000_s2059" type="#_x0000_t202" style="position:absolute;margin-left:581.9pt;margin-top:770.85pt;width:31.5pt;height:12pt;z-index:-10;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32GwP2wAAAA8BAAAPAAAAAAAAAAEAIAAAADgAAABkcnMvZG93bnJldi54bWxQSwECFAAU&#10;AAAACACHTuJAS5isoJ8BAAArAwAADgAAAAAAAAABACAAAABAAQAAZHJzL2Uyb0RvYy54bWxQSwUG&#10;AAAAAAYABgBZAQAAUQU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80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17" o:spid="_x0000_s2058" type="#_x0000_t202" style="position:absolute;margin-left:581.9pt;margin-top:770.85pt;width:31.5pt;height:12pt;z-index:-9;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HfYbA/bAAAADwEAAA8AAAAAAAAAAQAgAAAAOAAAAGRycy9kb3ducmV2LnhtbFBLAQIUABQA&#10;AAAIAIdO4kCNzsMwngEAACsDAAAOAAAAAAAAAAEAIAAAAEABAABkcnMvZTJvRG9jLnhtbFBLBQYA&#10;AAAABgAGAFkBAABQBQ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8</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Pr>
                    <w:rFonts w:ascii="Times New Roman" w:eastAsia="Times New Roman"/>
                    <w:b/>
                    <w:sz w:val="18"/>
                  </w:rPr>
                  <w:t>9</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18" o:spid="_x0000_s2057" type="#_x0000_t202" style="position:absolute;margin-left:581.9pt;margin-top:770.85pt;width:31.5pt;height:12pt;z-index:-8;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32GwP2wAAAA8BAAAPAAAAAAAAAAEAIAAAADgAAABkcnMvZG93bnJldi54bWxQSwECFAAU&#10;AAAACACHTuJA/rHHtp8BAAArAwAADgAAAAAAAAABACAAAABAAQAAZHJzL2Uyb0RvYy54bWxQSwUG&#10;AAAAAAYABgBZAQAAUQU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90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19" o:spid="_x0000_s2056" type="#_x0000_t202" style="position:absolute;margin-left:581.9pt;margin-top:770.85pt;width:31.5pt;height:12pt;z-index:-7;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HfYbA/bAAAADwEAAA8AAAAAAAAAAQAgAAAAOAAAAGRycy9kb3ducmV2LnhtbFBLAQIUABQA&#10;AAAIAIdO4kBOlObBngEAACsDAAAOAAAAAAAAAAEAIAAAAEABAABkcnMvZTJvRG9jLnhtbFBLBQYA&#10;AAAABgAGAFkBAABQBQ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9</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Pr>
                    <w:rFonts w:ascii="Times New Roman" w:eastAsia="Times New Roman"/>
                    <w:b/>
                    <w:sz w:val="18"/>
                  </w:rPr>
                  <w:t>9</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2" o:spid="_x0000_s2073" type="#_x0000_t202" style="position:absolute;margin-left:582.15pt;margin-top:770.85pt;width:31pt;height:12pt;z-index:-24;mso-position-horizontal-relative:page;mso-position-vertical-relative:page" o:gfxdata="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hi2zxdsAAAAPAQAADwAAAAAAAAABACAAAAA4AAAAZHJzL2Rvd25yZXYueG1sUEsBAhQA&#10;FAAAAAgAh07iQIXMpF2gAQAAKQMAAA4AAAAAAAAAAQAgAAAAQAEAAGRycy9lMm9Eb2MueG1sUEsF&#10;BgAAAAAGAAYAWQEAAFIFA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11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20" o:spid="_x0000_s2055" type="#_x0000_t202" style="position:absolute;margin-left:579.65pt;margin-top:770.85pt;width:36.05pt;height:12pt;z-index:-6;mso-position-horizontal-relative:page;mso-position-vertical-relative:page" o:gfxdata="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e2eoK3QAAAA8BAAAPAAAAAAAAAAEAIAAAADgAAABkcnMvZG93bnJldi54bWxQ&#10;SwECFAAUAAAACACHTuJASLFStqMBAAArAwAADgAAAAAAAAABACAAAABCAQAAZHJzL2Uyb0RvYy54&#10;bWxQSwUGAAAAAAYABgBZAQAAVwU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100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21" o:spid="_x0000_s2054" type="#_x0000_t202" style="position:absolute;margin-left:579.65pt;margin-top:770.85pt;width:36.05pt;height:12pt;z-index:-5;mso-position-horizontal-relative:page;mso-position-vertical-relative:page" o:gfxdata="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3tnqCt0AAAAPAQAADwAAAAAAAAABACAAAAA4AAAAZHJzL2Rvd25yZXYueG1s&#10;UEsBAhQAFAAAAAgAh07iQKplGsCkAQAAKwMAAA4AAAAAAAAAAQAgAAAAQgEAAGRycy9lMm9Eb2Mu&#10;eG1sUEsFBgAAAAAGAAYAWQEAAFgFA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1</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Pr>
                    <w:rFonts w:ascii="Times New Roman" w:eastAsia="Times New Roman"/>
                    <w:b/>
                    <w:sz w:val="18"/>
                  </w:rPr>
                  <w:t>9</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22" o:spid="_x0000_s2053" type="#_x0000_t202" style="position:absolute;margin-left:579.85pt;margin-top:770.85pt;width:35.55pt;height:12pt;z-index:-4;mso-position-horizontal-relative:page;mso-position-vertical-relative:page" o:gfxdata="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qK8uf2gAAAA8BAAAPAAAAAAAAAAEAIAAAADgAAABkcnMvZG93bnJldi54bWxQSwEC&#10;FAAUAAAACACHTuJAjgwvM6MBAAArAwAADgAAAAAAAAABACAAAAA/AQAAZHJzL2Uyb0RvYy54bWxQ&#10;SwUGAAAAAAYABgBZAQAAVAU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110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23" o:spid="_x0000_s2052" type="#_x0000_t202" style="position:absolute;margin-left:580.1pt;margin-top:770.85pt;width:35.1pt;height:12pt;z-index:-3;mso-position-horizontal-relative:page;mso-position-vertical-relative:page" o:gfxdata="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M7Ef0LcAAAADwEAAA8AAAAAAAAAAQAgAAAAOAAAAGRycy9kb3ducmV2LnhtbFBL&#10;AQIUABQAAAAIAIdO4kCDfXeHowEAACsDAAAOAAAAAAAAAAEAIAAAAEEBAABkcnMvZTJvRG9jLnht&#10;bFBLBQYAAAAABgAGAFkBAABWBQ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111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24" o:spid="_x0000_s2051" type="#_x0000_t202" style="position:absolute;margin-left:579.85pt;margin-top:770.85pt;width:35.55pt;height:12pt;z-index:-2;mso-position-horizontal-relative:page;mso-position-vertical-relative:page" o:gfxdata="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Cory5/aAAAADwEAAA8AAAAAAAAAAQAgAAAAOAAAAGRycy9kb3ducmV2LnhtbFBLAQIU&#10;ABQAAAAIAIdO4kCncss7ogEAACsDAAAOAAAAAAAAAAEAIAAAAD8BAABkcnMvZTJvRG9jLnhtbFBL&#10;BQYAAAAABgAGAFkBAABTBQ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11</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Pr>
                    <w:rFonts w:ascii="Times New Roman" w:eastAsia="Times New Roman"/>
                    <w:b/>
                    <w:sz w:val="18"/>
                  </w:rPr>
                  <w:t>9</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25" o:spid="_x0000_s2050" type="#_x0000_t202" style="position:absolute;margin-left:579.65pt;margin-top:770.85pt;width:36.05pt;height:12pt;z-index:-1;mso-position-horizontal-relative:page;mso-position-vertical-relative:page" o:gfxdata="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3tnqCt0AAAAPAQAADwAAAAAAAAABACAAAAA4AAAAZHJzL2Rvd25yZXYueG1s&#10;UEsBAhQAFAAAAAgAh07iQGTOXc+kAQAAKwMAAA4AAAAAAAAAAQAgAAAAQgEAAGRycy9lMm9Eb2Mu&#10;eG1sUEsFBgAAAAAGAAYAWQEAAFgFA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1</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Pr>
                    <w:rFonts w:ascii="Times New Roman" w:eastAsia="Times New Roman"/>
                    <w:b/>
                    <w:sz w:val="18"/>
                  </w:rPr>
                  <w:t>22</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26" o:spid="_x0000_s2049" type="#_x0000_t202" style="position:absolute;margin-left:583.2pt;margin-top:770.85pt;width:28.05pt;height:12pt;z-index:-25;mso-position-horizontal-relative:page;mso-position-vertical-relative:page" o:gfxdata="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nhShs2wAAAA8BAAAPAAAAAAAAAAEAIAAAADgAAABkcnMvZG93bnJldi54bWxQSwEC&#10;FAAUAAAACACHTuJAULu9iqIBAAAqAwAADgAAAAAAAAABACAAAABAAQAAZHJzL2Uyb0RvYy54bWxQ&#10;SwUGAAAAAAYABgBZAQAAVAUAAAAA&#10;" filled="f" stroked="f">
          <v:textbox inset="0,0,0,0">
            <w:txbxContent>
              <w:p w:rsidR="00C96A63" w:rsidRDefault="00C96A63">
                <w:pPr>
                  <w:spacing w:before="12"/>
                  <w:ind w:left="40"/>
                  <w:rPr>
                    <w:rFonts w:ascii="Times New Roman" w:eastAsia="Times New Roman"/>
                    <w:b/>
                    <w:sz w:val="18"/>
                  </w:rPr>
                </w:pPr>
                <w:r>
                  <w:rPr>
                    <w:rFonts w:ascii="Times New Roman" w:eastAsia="Times New Roman"/>
                    <w:b/>
                    <w:sz w:val="18"/>
                  </w:rPr>
                  <w:fldChar w:fldCharType="begin"/>
                </w:r>
                <w:r w:rsidR="00261C16">
                  <w:rPr>
                    <w:rFonts w:ascii="Times New Roman" w:eastAsia="Times New Roman"/>
                    <w:b/>
                    <w:sz w:val="18"/>
                  </w:rPr>
                  <w:instrText xml:space="preserve"> PAGE </w:instrText>
                </w:r>
                <w:r>
                  <w:rPr>
                    <w:rFonts w:ascii="Times New Roman" w:eastAsia="Times New Roman"/>
                    <w:b/>
                    <w:sz w:val="18"/>
                  </w:rPr>
                  <w:fldChar w:fldCharType="separate"/>
                </w:r>
                <w:r w:rsidR="00261C16">
                  <w:rPr>
                    <w:rFonts w:ascii="Times New Roman" w:eastAsia="Times New Roman"/>
                    <w:bCs/>
                    <w:sz w:val="18"/>
                  </w:rPr>
                  <w:t>8</w:t>
                </w:r>
                <w:r>
                  <w:rPr>
                    <w:rFonts w:ascii="Times New Roman" w:eastAsia="Times New Roman"/>
                    <w:b/>
                    <w:sz w:val="18"/>
                  </w:rPr>
                  <w:fldChar w:fldCharType="end"/>
                </w:r>
                <w:r w:rsidR="00261C16">
                  <w:rPr>
                    <w:rFonts w:ascii="Times New Roman" w:eastAsia="Times New Roman"/>
                    <w:sz w:val="18"/>
                  </w:rPr>
                  <w:t xml:space="preserve">/ </w:t>
                </w:r>
                <w:r w:rsidR="00261C16">
                  <w:rPr>
                    <w:rFonts w:ascii="Times New Roman" w:eastAsia="Times New Roman"/>
                    <w:b/>
                    <w:sz w:val="18"/>
                  </w:rPr>
                  <w:t>123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3" o:spid="_x0000_s2072" type="#_x0000_t202" style="position:absolute;margin-left:581.9pt;margin-top:770.85pt;width:31.5pt;height:12pt;z-index:-23;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9hsD9sAAAAPAQAADwAAAAAAAAABACAAAAA4AAAAZHJzL2Rvd25yZXYueG1sUEsBAhQAFAAA&#10;AAgAh07iQLvq3JedAQAAKQMAAA4AAAAAAAAAAQAgAAAAQAEAAGRycy9lMm9Eb2MueG1sUEsFBgAA&#10;AAAGAAYAWQEAAE8FA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1</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sidR="00CA507D">
                  <w:rPr>
                    <w:rFonts w:ascii="Times New Roman" w:eastAsia="Times New Roman"/>
                    <w:b/>
                    <w:noProof/>
                    <w:sz w:val="18"/>
                  </w:rPr>
                  <w:t>2</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4" o:spid="_x0000_s2071" type="#_x0000_t202" style="position:absolute;margin-left:581.9pt;margin-top:770.85pt;width:31.5pt;height:12pt;z-index:-22;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9hsD9sAAAAPAQAADwAAAAAAAAABACAAAAA4AAAAZHJzL2Rvd25yZXYueG1sUEsBAhQAFAAA&#10;AAgAh07iQEqnJNqdAQAAKQMAAA4AAAAAAAAAAQAgAAAAQAEAAGRycy9lMm9Eb2MueG1sUEsFBgAA&#10;AAAGAAYAWQEAAE8FA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20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5" o:spid="_x0000_s2070" type="#_x0000_t202" style="position:absolute;margin-left:581.9pt;margin-top:770.85pt;width:31.5pt;height:12pt;z-index:-21;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9hsD9sAAAAPAQAADwAAAAAAAAABACAAAAA4AAAAZHJzL2Rvd25yZXYueG1sUEsBAhQAFAAA&#10;AAgAh07iQMLYth+dAQAAKQMAAA4AAAAAAAAAAQAgAAAAQAEAAGRycy9lMm9Eb2MueG1sUEsFBgAA&#10;AAAGAAYAWQEAAE8FA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2</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Pr>
                    <w:rFonts w:ascii="Times New Roman" w:eastAsia="Times New Roman"/>
                    <w:b/>
                    <w:sz w:val="18"/>
                  </w:rPr>
                  <w:t>9</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6" o:spid="_x0000_s2069" type="#_x0000_t202" style="position:absolute;margin-left:581.9pt;margin-top:770.85pt;width:31.5pt;height:12pt;z-index:-20;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9hsD9sAAAAPAQAADwAAAAAAAAABACAAAAA4AAAAZHJzL2Rvd25yZXYueG1sUEsBAhQAFAAA&#10;AAgAh07iQN5CO7adAQAAKQMAAA4AAAAAAAAAAQAgAAAAQAEAAGRycy9lMm9Eb2MueG1sUEsFBgAA&#10;AAAGAAYAWQEAAE8FA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30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7" o:spid="_x0000_s2068" type="#_x0000_t202" style="position:absolute;margin-left:581.9pt;margin-top:770.85pt;width:31.5pt;height:12pt;z-index:-19;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9hsD9sAAAAPAQAADwAAAAAAAAABACAAAAA4AAAAZHJzL2Rvd25yZXYueG1sUEsBAhQAFAAA&#10;AAgAh07iQBkYdzedAQAAKQMAAA4AAAAAAAAAAQAgAAAAQAEAAGRycy9lMm9Eb2MueG1sUEsFBgAA&#10;AAAGAAYAWQEAAE8FA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3</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Pr>
                    <w:rFonts w:ascii="Times New Roman" w:eastAsia="Times New Roman"/>
                    <w:b/>
                    <w:sz w:val="18"/>
                  </w:rPr>
                  <w:t>8</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8" o:spid="_x0000_s2067" type="#_x0000_t202" style="position:absolute;margin-left:581.9pt;margin-top:770.85pt;width:31.5pt;height:12pt;z-index:-18;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9hsD9sAAAAPAQAADwAAAAAAAAABACAAAAA4AAAAZHJzL2Rvd25yZXYueG1sUEsBAhQAFAAA&#10;AAgAh07iQHP8FWmdAQAAKQMAAA4AAAAAAAAAAQAgAAAAQAEAAGRycy9lMm9Eb2MueG1sUEsFBgAA&#10;AAAGAAYAWQEAAE8FA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 xml:space="preserve">40 </w:t>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3" w:rsidRDefault="00C96A63">
    <w:pPr>
      <w:pStyle w:val="a3"/>
      <w:spacing w:line="14" w:lineRule="auto"/>
      <w:rPr>
        <w:b w:val="0"/>
        <w:sz w:val="20"/>
      </w:rPr>
    </w:pPr>
    <w:r w:rsidRPr="00C96A63">
      <w:rPr>
        <w:lang w:val="en-US"/>
      </w:rPr>
      <w:pict>
        <v:shapetype id="_x0000_t202" coordsize="21600,21600" o:spt="202" path="m,l,21600r21600,l21600,xe">
          <v:stroke joinstyle="miter"/>
          <v:path gradientshapeok="t" o:connecttype="rect"/>
        </v:shapetype>
        <v:shape id="文本框 9" o:spid="_x0000_s2066" type="#_x0000_t202" style="position:absolute;margin-left:581.9pt;margin-top:770.85pt;width:31.5pt;height:12pt;z-index:-17;mso-position-horizontal-relative:page;mso-position-vertical-relative:page" o:gfxdata="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9hsD9sAAAAPAQAADwAAAAAAAAABACAAAAA4AAAAZHJzL2Rvd25yZXYueG1sUEsBAhQAFAAA&#10;AAgAh07iQBFFlbudAQAAKgMAAA4AAAAAAAAAAQAgAAAAQAEAAGRycy9lMm9Eb2MueG1sUEsFBgAA&#10;AAAGAAYAWQEAAE8FAAAAAA==&#10;" filled="f" stroked="f">
          <v:textbox inset="0,0,0,0">
            <w:txbxContent>
              <w:p w:rsidR="00C96A63" w:rsidRDefault="00261C16">
                <w:pPr>
                  <w:spacing w:before="12"/>
                  <w:ind w:left="20"/>
                  <w:rPr>
                    <w:rFonts w:ascii="Times New Roman" w:eastAsia="Times New Roman"/>
                    <w:b/>
                    <w:sz w:val="18"/>
                  </w:rPr>
                </w:pPr>
                <w:r>
                  <w:rPr>
                    <w:rFonts w:ascii="Times New Roman" w:eastAsia="Times New Roman"/>
                    <w:b/>
                    <w:sz w:val="18"/>
                  </w:rPr>
                  <w:t>4</w:t>
                </w:r>
                <w:r w:rsidR="00C96A63">
                  <w:rPr>
                    <w:rFonts w:ascii="Times New Roman" w:eastAsia="Times New Roman"/>
                    <w:b/>
                    <w:sz w:val="18"/>
                  </w:rPr>
                  <w:fldChar w:fldCharType="begin"/>
                </w:r>
                <w:r>
                  <w:rPr>
                    <w:rFonts w:ascii="Times New Roman" w:eastAsia="Times New Roman"/>
                    <w:b/>
                    <w:sz w:val="18"/>
                  </w:rPr>
                  <w:instrText xml:space="preserve"> PAGE </w:instrText>
                </w:r>
                <w:r w:rsidR="00C96A63">
                  <w:rPr>
                    <w:rFonts w:ascii="Times New Roman" w:eastAsia="Times New Roman"/>
                    <w:b/>
                    <w:sz w:val="18"/>
                  </w:rPr>
                  <w:fldChar w:fldCharType="separate"/>
                </w:r>
                <w:r>
                  <w:rPr>
                    <w:rFonts w:ascii="Times New Roman" w:eastAsia="Times New Roman"/>
                    <w:b/>
                    <w:sz w:val="18"/>
                  </w:rPr>
                  <w:t>9</w:t>
                </w:r>
                <w:r w:rsidR="00C96A63">
                  <w:rPr>
                    <w:rFonts w:ascii="Times New Roman" w:eastAsia="Times New Roman"/>
                    <w:b/>
                    <w:sz w:val="18"/>
                  </w:rPr>
                  <w:fldChar w:fldCharType="end"/>
                </w:r>
                <w:r>
                  <w:rPr>
                    <w:rFonts w:ascii="Times New Roman" w:eastAsia="Times New Roman"/>
                    <w:sz w:val="18"/>
                  </w:rPr>
                  <w:t xml:space="preserve">/ </w:t>
                </w:r>
                <w:r>
                  <w:rPr>
                    <w:rFonts w:ascii="Times New Roman" w:eastAsia="Times New Roman"/>
                    <w:b/>
                    <w:sz w:val="18"/>
                  </w:rPr>
                  <w:t>123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C16" w:rsidRDefault="00261C16" w:rsidP="00C96A63">
      <w:r>
        <w:separator/>
      </w:r>
    </w:p>
  </w:footnote>
  <w:footnote w:type="continuationSeparator" w:id="1">
    <w:p w:rsidR="00261C16" w:rsidRDefault="00261C16" w:rsidP="00C96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04808"/>
    <w:multiLevelType w:val="multilevel"/>
    <w:tmpl w:val="5B004808"/>
    <w:lvl w:ilvl="0">
      <w:numFmt w:val="bullet"/>
      <w:lvlText w:val="■"/>
      <w:lvlJc w:val="left"/>
      <w:pPr>
        <w:ind w:left="349" w:hanging="241"/>
      </w:pPr>
      <w:rPr>
        <w:rFonts w:ascii="宋体" w:eastAsia="Times New Roman" w:hAnsi="宋体" w:hint="default"/>
        <w:w w:val="100"/>
        <w:sz w:val="22"/>
      </w:rPr>
    </w:lvl>
    <w:lvl w:ilvl="1">
      <w:numFmt w:val="bullet"/>
      <w:lvlText w:val="•"/>
      <w:lvlJc w:val="left"/>
      <w:pPr>
        <w:ind w:left="758" w:hanging="241"/>
      </w:pPr>
      <w:rPr>
        <w:rFonts w:hint="default"/>
      </w:rPr>
    </w:lvl>
    <w:lvl w:ilvl="2">
      <w:numFmt w:val="bullet"/>
      <w:lvlText w:val="•"/>
      <w:lvlJc w:val="left"/>
      <w:pPr>
        <w:ind w:left="1177" w:hanging="241"/>
      </w:pPr>
      <w:rPr>
        <w:rFonts w:hint="default"/>
      </w:rPr>
    </w:lvl>
    <w:lvl w:ilvl="3">
      <w:numFmt w:val="bullet"/>
      <w:lvlText w:val="•"/>
      <w:lvlJc w:val="left"/>
      <w:pPr>
        <w:ind w:left="1595" w:hanging="241"/>
      </w:pPr>
      <w:rPr>
        <w:rFonts w:hint="default"/>
      </w:rPr>
    </w:lvl>
    <w:lvl w:ilvl="4">
      <w:numFmt w:val="bullet"/>
      <w:lvlText w:val="•"/>
      <w:lvlJc w:val="left"/>
      <w:pPr>
        <w:ind w:left="2014" w:hanging="241"/>
      </w:pPr>
      <w:rPr>
        <w:rFonts w:hint="default"/>
      </w:rPr>
    </w:lvl>
    <w:lvl w:ilvl="5">
      <w:numFmt w:val="bullet"/>
      <w:lvlText w:val="•"/>
      <w:lvlJc w:val="left"/>
      <w:pPr>
        <w:ind w:left="2433" w:hanging="241"/>
      </w:pPr>
      <w:rPr>
        <w:rFonts w:hint="default"/>
      </w:rPr>
    </w:lvl>
    <w:lvl w:ilvl="6">
      <w:numFmt w:val="bullet"/>
      <w:lvlText w:val="•"/>
      <w:lvlJc w:val="left"/>
      <w:pPr>
        <w:ind w:left="2851" w:hanging="241"/>
      </w:pPr>
      <w:rPr>
        <w:rFonts w:hint="default"/>
      </w:rPr>
    </w:lvl>
    <w:lvl w:ilvl="7">
      <w:numFmt w:val="bullet"/>
      <w:lvlText w:val="•"/>
      <w:lvlJc w:val="left"/>
      <w:pPr>
        <w:ind w:left="3270" w:hanging="241"/>
      </w:pPr>
      <w:rPr>
        <w:rFonts w:hint="default"/>
      </w:rPr>
    </w:lvl>
    <w:lvl w:ilvl="8">
      <w:numFmt w:val="bullet"/>
      <w:lvlText w:val="•"/>
      <w:lvlJc w:val="left"/>
      <w:pPr>
        <w:ind w:left="3688" w:hanging="24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110"/>
  <w:displayHorizontalDrawingGridEvery w:val="2"/>
  <w:characterSpacingControl w:val="doNotCompress"/>
  <w:noLineBreaksAfter w:lang="zh-CN" w:val="$([{£¥·‘“〈《「『【〔〖〝﹙﹛﹝＄（．［｛￡￥"/>
  <w:noLineBreaksBefore w:lang="zh-CN" w:val="!%),.:;&gt;?]}¢¨°·ˇˉ―‖’”…‰′″›℃∶、。〃〉》」』】〕〗〞︶︺︾﹀﹄﹚﹜﹞！＂％＇），．：；？］｀｜｝～￠"/>
  <w:hdrShapeDefaults>
    <o:shapedefaults v:ext="edit" spidmax="4098"/>
    <o:shapelayout v:ext="edit">
      <o:idmap v:ext="edit" data="1,2"/>
    </o:shapelayout>
  </w:hdrShapeDefaults>
  <w:footnotePr>
    <w:footnote w:id="0"/>
    <w:footnote w:id="1"/>
  </w:footnotePr>
  <w:endnotePr>
    <w:endnote w:id="0"/>
    <w:endnote w:id="1"/>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71C"/>
    <w:rsid w:val="000052B5"/>
    <w:rsid w:val="000076E9"/>
    <w:rsid w:val="0004248E"/>
    <w:rsid w:val="00066577"/>
    <w:rsid w:val="0007499D"/>
    <w:rsid w:val="00084D06"/>
    <w:rsid w:val="000D049B"/>
    <w:rsid w:val="000F014B"/>
    <w:rsid w:val="000F5DBF"/>
    <w:rsid w:val="0011185A"/>
    <w:rsid w:val="001336C4"/>
    <w:rsid w:val="001647CA"/>
    <w:rsid w:val="00170B25"/>
    <w:rsid w:val="00185389"/>
    <w:rsid w:val="001B1CA6"/>
    <w:rsid w:val="002221B5"/>
    <w:rsid w:val="002261E1"/>
    <w:rsid w:val="00260AEA"/>
    <w:rsid w:val="00261C16"/>
    <w:rsid w:val="002717B3"/>
    <w:rsid w:val="0029722D"/>
    <w:rsid w:val="002B791C"/>
    <w:rsid w:val="002C2D45"/>
    <w:rsid w:val="002C7712"/>
    <w:rsid w:val="002D7E6F"/>
    <w:rsid w:val="002F0B57"/>
    <w:rsid w:val="002F3F25"/>
    <w:rsid w:val="00310B0F"/>
    <w:rsid w:val="00313113"/>
    <w:rsid w:val="00324FD3"/>
    <w:rsid w:val="003253BB"/>
    <w:rsid w:val="00326F12"/>
    <w:rsid w:val="003355D9"/>
    <w:rsid w:val="00354A1A"/>
    <w:rsid w:val="00365637"/>
    <w:rsid w:val="003921FD"/>
    <w:rsid w:val="003B096C"/>
    <w:rsid w:val="003C7820"/>
    <w:rsid w:val="003D6B83"/>
    <w:rsid w:val="003D6EC3"/>
    <w:rsid w:val="0041328C"/>
    <w:rsid w:val="004232D6"/>
    <w:rsid w:val="004255C9"/>
    <w:rsid w:val="00442123"/>
    <w:rsid w:val="00443AA6"/>
    <w:rsid w:val="00475CEF"/>
    <w:rsid w:val="00490C80"/>
    <w:rsid w:val="00494863"/>
    <w:rsid w:val="004A5E90"/>
    <w:rsid w:val="004A62EA"/>
    <w:rsid w:val="004C084A"/>
    <w:rsid w:val="004E58CB"/>
    <w:rsid w:val="0050189B"/>
    <w:rsid w:val="0050377E"/>
    <w:rsid w:val="005128F2"/>
    <w:rsid w:val="005146AB"/>
    <w:rsid w:val="00517B6C"/>
    <w:rsid w:val="00532D17"/>
    <w:rsid w:val="00562525"/>
    <w:rsid w:val="00562EE5"/>
    <w:rsid w:val="00580EF9"/>
    <w:rsid w:val="005A6BFA"/>
    <w:rsid w:val="005C4C37"/>
    <w:rsid w:val="005D16AF"/>
    <w:rsid w:val="00602BD1"/>
    <w:rsid w:val="006214F7"/>
    <w:rsid w:val="006248E5"/>
    <w:rsid w:val="00676328"/>
    <w:rsid w:val="006836FA"/>
    <w:rsid w:val="006B4679"/>
    <w:rsid w:val="006E1F1B"/>
    <w:rsid w:val="006E6F74"/>
    <w:rsid w:val="00725040"/>
    <w:rsid w:val="00731783"/>
    <w:rsid w:val="00732F2A"/>
    <w:rsid w:val="00734EC4"/>
    <w:rsid w:val="00752692"/>
    <w:rsid w:val="007545C0"/>
    <w:rsid w:val="00781767"/>
    <w:rsid w:val="00797BCB"/>
    <w:rsid w:val="007C67AD"/>
    <w:rsid w:val="007C6F02"/>
    <w:rsid w:val="007C7842"/>
    <w:rsid w:val="007D07D0"/>
    <w:rsid w:val="007F2E3B"/>
    <w:rsid w:val="007F7061"/>
    <w:rsid w:val="008019C3"/>
    <w:rsid w:val="00810EDE"/>
    <w:rsid w:val="00815071"/>
    <w:rsid w:val="00833897"/>
    <w:rsid w:val="00884CFE"/>
    <w:rsid w:val="008A0D69"/>
    <w:rsid w:val="008A771C"/>
    <w:rsid w:val="008A7C31"/>
    <w:rsid w:val="008E4868"/>
    <w:rsid w:val="008F114B"/>
    <w:rsid w:val="009101C2"/>
    <w:rsid w:val="00923ACA"/>
    <w:rsid w:val="009471C7"/>
    <w:rsid w:val="00950C5B"/>
    <w:rsid w:val="00984A50"/>
    <w:rsid w:val="0098580A"/>
    <w:rsid w:val="00993630"/>
    <w:rsid w:val="009A4D49"/>
    <w:rsid w:val="009C608D"/>
    <w:rsid w:val="00A33911"/>
    <w:rsid w:val="00A548F8"/>
    <w:rsid w:val="00A71B28"/>
    <w:rsid w:val="00A814BB"/>
    <w:rsid w:val="00A96D30"/>
    <w:rsid w:val="00AD2074"/>
    <w:rsid w:val="00B7335F"/>
    <w:rsid w:val="00BB3178"/>
    <w:rsid w:val="00BB7D79"/>
    <w:rsid w:val="00BD3794"/>
    <w:rsid w:val="00BE108C"/>
    <w:rsid w:val="00BE67B7"/>
    <w:rsid w:val="00BE78CA"/>
    <w:rsid w:val="00BF3052"/>
    <w:rsid w:val="00C059AD"/>
    <w:rsid w:val="00C069DA"/>
    <w:rsid w:val="00C24020"/>
    <w:rsid w:val="00C27E6E"/>
    <w:rsid w:val="00C401D3"/>
    <w:rsid w:val="00C63431"/>
    <w:rsid w:val="00C96A63"/>
    <w:rsid w:val="00CA358A"/>
    <w:rsid w:val="00CA507D"/>
    <w:rsid w:val="00CE7ED3"/>
    <w:rsid w:val="00CF7D8F"/>
    <w:rsid w:val="00D8786F"/>
    <w:rsid w:val="00DA5B5D"/>
    <w:rsid w:val="00DA6235"/>
    <w:rsid w:val="00DB75C0"/>
    <w:rsid w:val="00DD16ED"/>
    <w:rsid w:val="00E226DF"/>
    <w:rsid w:val="00E26C8F"/>
    <w:rsid w:val="00E452F8"/>
    <w:rsid w:val="00E46921"/>
    <w:rsid w:val="00E52904"/>
    <w:rsid w:val="00E55EBB"/>
    <w:rsid w:val="00E60724"/>
    <w:rsid w:val="00E670AC"/>
    <w:rsid w:val="00E76B53"/>
    <w:rsid w:val="00EC7B18"/>
    <w:rsid w:val="00EF0198"/>
    <w:rsid w:val="00F15B11"/>
    <w:rsid w:val="00F3415D"/>
    <w:rsid w:val="00F617E0"/>
    <w:rsid w:val="00F741CA"/>
    <w:rsid w:val="00FD3ED7"/>
    <w:rsid w:val="00FE1C63"/>
    <w:rsid w:val="00FE7EBD"/>
    <w:rsid w:val="72FF6D2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63"/>
    <w:pPr>
      <w:widowControl w:val="0"/>
      <w:autoSpaceDE w:val="0"/>
      <w:autoSpaceDN w:val="0"/>
    </w:pPr>
    <w:rPr>
      <w:rFonts w:ascii="宋体" w:hAnsi="宋体" w:cs="宋体"/>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C96A63"/>
    <w:rPr>
      <w:b/>
      <w:bCs/>
      <w:sz w:val="48"/>
      <w:szCs w:val="48"/>
    </w:rPr>
  </w:style>
  <w:style w:type="paragraph" w:styleId="a4">
    <w:name w:val="footer"/>
    <w:basedOn w:val="a"/>
    <w:link w:val="Char0"/>
    <w:uiPriority w:val="99"/>
    <w:semiHidden/>
    <w:qFormat/>
    <w:rsid w:val="00C96A63"/>
    <w:pPr>
      <w:tabs>
        <w:tab w:val="center" w:pos="4153"/>
        <w:tab w:val="right" w:pos="8306"/>
      </w:tabs>
      <w:snapToGrid w:val="0"/>
    </w:pPr>
    <w:rPr>
      <w:sz w:val="18"/>
      <w:szCs w:val="18"/>
    </w:rPr>
  </w:style>
  <w:style w:type="paragraph" w:styleId="a5">
    <w:name w:val="header"/>
    <w:basedOn w:val="a"/>
    <w:link w:val="Char1"/>
    <w:uiPriority w:val="99"/>
    <w:semiHidden/>
    <w:qFormat/>
    <w:rsid w:val="00C96A63"/>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iPriority w:val="99"/>
    <w:semiHidden/>
    <w:qFormat/>
    <w:rsid w:val="00C96A63"/>
    <w:pPr>
      <w:widowControl w:val="0"/>
      <w:autoSpaceDE w:val="0"/>
      <w:autoSpaceDN w:val="0"/>
    </w:pPr>
    <w:rPr>
      <w:sz w:val="22"/>
      <w:lang w:eastAsia="en-US"/>
    </w:rPr>
    <w:tblPr>
      <w:tblCellMar>
        <w:top w:w="0" w:type="dxa"/>
        <w:left w:w="0" w:type="dxa"/>
        <w:bottom w:w="0" w:type="dxa"/>
        <w:right w:w="0" w:type="dxa"/>
      </w:tblCellMar>
    </w:tblPr>
  </w:style>
  <w:style w:type="character" w:customStyle="1" w:styleId="Char">
    <w:name w:val="正文文本 Char"/>
    <w:basedOn w:val="a0"/>
    <w:link w:val="a3"/>
    <w:uiPriority w:val="99"/>
    <w:semiHidden/>
    <w:qFormat/>
    <w:locked/>
    <w:rsid w:val="00C96A63"/>
    <w:rPr>
      <w:rFonts w:ascii="宋体" w:hAnsi="宋体" w:cs="宋体"/>
      <w:kern w:val="0"/>
      <w:sz w:val="22"/>
      <w:lang w:val="zh-CN"/>
    </w:rPr>
  </w:style>
  <w:style w:type="paragraph" w:styleId="a6">
    <w:name w:val="List Paragraph"/>
    <w:basedOn w:val="a"/>
    <w:uiPriority w:val="99"/>
    <w:qFormat/>
    <w:rsid w:val="00C96A63"/>
  </w:style>
  <w:style w:type="paragraph" w:customStyle="1" w:styleId="TableParagraph">
    <w:name w:val="Table Paragraph"/>
    <w:basedOn w:val="a"/>
    <w:uiPriority w:val="99"/>
    <w:qFormat/>
    <w:rsid w:val="00C96A63"/>
  </w:style>
  <w:style w:type="character" w:customStyle="1" w:styleId="Char1">
    <w:name w:val="页眉 Char"/>
    <w:basedOn w:val="a0"/>
    <w:link w:val="a5"/>
    <w:uiPriority w:val="99"/>
    <w:semiHidden/>
    <w:qFormat/>
    <w:locked/>
    <w:rsid w:val="00C96A63"/>
    <w:rPr>
      <w:rFonts w:ascii="宋体" w:hAnsi="宋体" w:cs="宋体"/>
      <w:sz w:val="18"/>
      <w:szCs w:val="18"/>
      <w:lang w:val="zh-CN" w:eastAsia="zh-CN"/>
    </w:rPr>
  </w:style>
  <w:style w:type="character" w:customStyle="1" w:styleId="Char0">
    <w:name w:val="页脚 Char"/>
    <w:basedOn w:val="a0"/>
    <w:link w:val="a4"/>
    <w:uiPriority w:val="99"/>
    <w:semiHidden/>
    <w:qFormat/>
    <w:locked/>
    <w:rsid w:val="00C96A63"/>
    <w:rPr>
      <w:rFonts w:ascii="宋体" w:hAnsi="宋体" w:cs="宋体"/>
      <w:sz w:val="18"/>
      <w:szCs w:val="18"/>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19785</Words>
  <Characters>112778</Characters>
  <Application>Microsoft Office Word</Application>
  <DocSecurity>0</DocSecurity>
  <Lines>939</Lines>
  <Paragraphs>264</Paragraphs>
  <ScaleCrop>false</ScaleCrop>
  <Company/>
  <LinksUpToDate>false</LinksUpToDate>
  <CharactersWithSpaces>132299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（二十一）卫生健康领域基层政务公开标准目录 （见下文）</dc:title>
  <dc:creator>mingyan you</dc:creator>
  <cp:lastModifiedBy>1303</cp:lastModifiedBy>
  <cp:revision>4</cp:revision>
  <dcterms:created xsi:type="dcterms:W3CDTF">2007-01-10T01:37:00Z</dcterms:created>
  <dcterms:modified xsi:type="dcterms:W3CDTF">2020-12-31T03:25:00Z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KSOProductBuildVer">
    <vt:lpwstr>2052-11.8.2.9583</vt:lpwstr>
  </property>
</Properties>
</file>