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方正小标宋简体" w:hAnsi="方正小标宋简体" w:eastAsia="黑体" w:cs="方正小标宋简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</w:rPr>
        <w:t>附件</w:t>
      </w:r>
      <w:r>
        <w:rPr>
          <w:rFonts w:hint="eastAsia" w:ascii="黑体" w:hAnsi="黑体" w:eastAsia="黑体" w:cs="黑体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和平区20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年度年检系统社会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团体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业务主管单位账号登录说明</w:t>
      </w:r>
    </w:p>
    <w:p>
      <w:pPr>
        <w:keepNext w:val="0"/>
        <w:keepLines w:val="0"/>
        <w:pageBreakBefore w:val="0"/>
        <w:widowControl w:val="0"/>
        <w:tabs>
          <w:tab w:val="left" w:pos="758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641"/>
        <w:jc w:val="center"/>
        <w:textAlignment w:val="auto"/>
        <w:rPr>
          <w:rFonts w:ascii="黑体" w:hAnsi="黑体" w:eastAsia="黑体" w:cs="黑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ascii="仿宋" w:hAnsi="仿宋" w:eastAsia="仿宋" w:cs="仿宋"/>
        </w:rPr>
      </w:pPr>
      <w:r>
        <w:rPr>
          <w:rFonts w:hint="eastAsia" w:ascii="黑体" w:hAnsi="黑体" w:eastAsia="黑体" w:cs="黑体"/>
          <w:b w:val="0"/>
          <w:bCs w:val="0"/>
          <w:lang w:eastAsia="zh-CN"/>
        </w:rPr>
        <w:t>一、</w:t>
      </w:r>
      <w:r>
        <w:rPr>
          <w:rFonts w:hint="eastAsia" w:ascii="黑体" w:hAnsi="黑体" w:eastAsia="黑体" w:cs="黑体"/>
          <w:b w:val="0"/>
          <w:bCs w:val="0"/>
        </w:rPr>
        <w:t>天津市社会组织服务管理系统登录网址</w:t>
      </w:r>
      <w:r>
        <w:rPr>
          <w:rFonts w:hint="eastAsia" w:ascii="仿宋_GB2312" w:hAnsi="仿宋_GB2312" w:eastAsia="仿宋_GB2312" w:cs="仿宋_GB2312"/>
          <w:sz w:val="32"/>
          <w:szCs w:val="32"/>
        </w:rPr>
        <w:t>（http://111.164.113.15:8088/tjfrk/app/manager/login.do）</w:t>
      </w:r>
      <w:r>
        <w:rPr>
          <w:rFonts w:hint="eastAsia" w:ascii="仿宋_GB2312" w:hAnsi="仿宋_GB2312" w:eastAsia="仿宋_GB2312" w:cs="仿宋_GB2312"/>
        </w:rPr>
        <w:t xml:space="preserve">登录名：各业务主管单位中文名称（全称），初始密码：UwX@DwmFcBHl </w:t>
      </w:r>
      <w:r>
        <w:rPr>
          <w:rFonts w:hint="eastAsia" w:ascii="仿宋" w:hAnsi="仿宋" w:eastAsia="仿宋" w:cs="仿宋"/>
        </w:rPr>
        <w:t xml:space="preserve">  </w:t>
      </w:r>
    </w:p>
    <w:p>
      <w:pPr>
        <w:keepNext w:val="0"/>
        <w:keepLines w:val="0"/>
        <w:pageBreakBefore w:val="0"/>
        <w:widowControl w:val="0"/>
        <w:tabs>
          <w:tab w:val="left" w:pos="758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641" w:firstLine="632" w:firstLineChars="20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黑体" w:hAnsi="黑体" w:eastAsia="黑体" w:cs="黑体"/>
          <w:b w:val="0"/>
          <w:bCs w:val="0"/>
          <w:lang w:eastAsia="zh-CN"/>
        </w:rPr>
        <w:t>二、</w:t>
      </w:r>
      <w:r>
        <w:rPr>
          <w:rFonts w:hint="eastAsia" w:ascii="黑体" w:hAnsi="黑体" w:eastAsia="黑体" w:cs="黑体"/>
          <w:b w:val="0"/>
          <w:bCs w:val="0"/>
        </w:rPr>
        <w:t>202</w:t>
      </w:r>
      <w:r>
        <w:rPr>
          <w:rFonts w:hint="eastAsia" w:ascii="黑体" w:hAnsi="黑体" w:eastAsia="黑体" w:cs="黑体"/>
          <w:b w:val="0"/>
          <w:bCs w:val="0"/>
          <w:lang w:val="en-US" w:eastAsia="zh-CN"/>
        </w:rPr>
        <w:t>2</w:t>
      </w:r>
      <w:r>
        <w:rPr>
          <w:rFonts w:hint="eastAsia" w:ascii="黑体" w:hAnsi="黑体" w:eastAsia="黑体" w:cs="黑体"/>
          <w:b w:val="0"/>
          <w:bCs w:val="0"/>
        </w:rPr>
        <w:t>年度社会</w:t>
      </w:r>
      <w:r>
        <w:rPr>
          <w:rFonts w:hint="eastAsia" w:ascii="黑体" w:hAnsi="黑体" w:eastAsia="黑体" w:cs="黑体"/>
          <w:b w:val="0"/>
          <w:bCs w:val="0"/>
          <w:lang w:eastAsia="zh-CN"/>
        </w:rPr>
        <w:t>团体</w:t>
      </w:r>
      <w:r>
        <w:rPr>
          <w:rFonts w:hint="eastAsia" w:ascii="黑体" w:hAnsi="黑体" w:eastAsia="黑体" w:cs="黑体"/>
          <w:b w:val="0"/>
          <w:bCs w:val="0"/>
        </w:rPr>
        <w:t>年检</w:t>
      </w:r>
      <w:r>
        <w:rPr>
          <w:rFonts w:hint="eastAsia" w:ascii="黑体" w:hAnsi="黑体" w:eastAsia="黑体" w:cs="黑体"/>
          <w:b w:val="0"/>
          <w:bCs w:val="0"/>
          <w:lang w:eastAsia="zh-CN"/>
        </w:rPr>
        <w:t>系统线上</w:t>
      </w:r>
      <w:r>
        <w:rPr>
          <w:rFonts w:hint="eastAsia" w:ascii="黑体" w:hAnsi="黑体" w:eastAsia="黑体" w:cs="黑体"/>
          <w:b w:val="0"/>
          <w:bCs w:val="0"/>
        </w:rPr>
        <w:t>初审涉及以下业务主管单位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</w:rPr>
        <w:t>政府办、宣传部、统战部、总工会、卫健委、人社局、民政局、体育局、市场监管局、</w:t>
      </w:r>
      <w:r>
        <w:rPr>
          <w:rFonts w:hint="eastAsia" w:ascii="仿宋_GB2312" w:hAnsi="仿宋_GB2312" w:eastAsia="仿宋_GB2312" w:cs="仿宋_GB2312"/>
          <w:color w:val="auto"/>
          <w:lang w:eastAsia="zh-CN"/>
        </w:rPr>
        <w:t>文化和</w:t>
      </w:r>
      <w:r>
        <w:rPr>
          <w:rFonts w:hint="eastAsia" w:ascii="仿宋_GB2312" w:hAnsi="仿宋_GB2312" w:eastAsia="仿宋_GB2312" w:cs="仿宋_GB2312"/>
          <w:color w:val="auto"/>
        </w:rPr>
        <w:t>旅</w:t>
      </w:r>
      <w:r>
        <w:rPr>
          <w:rFonts w:hint="eastAsia" w:ascii="仿宋_GB2312" w:hAnsi="仿宋_GB2312" w:eastAsia="仿宋_GB2312" w:cs="仿宋_GB2312"/>
          <w:color w:val="auto"/>
          <w:lang w:eastAsia="zh-CN"/>
        </w:rPr>
        <w:t>游</w:t>
      </w:r>
      <w:r>
        <w:rPr>
          <w:rFonts w:hint="eastAsia" w:ascii="仿宋_GB2312" w:hAnsi="仿宋_GB2312" w:eastAsia="仿宋_GB2312" w:cs="仿宋_GB2312"/>
          <w:color w:val="auto"/>
        </w:rPr>
        <w:t>局、退役军人事务局、公安和平分局、</w:t>
      </w:r>
      <w:r>
        <w:rPr>
          <w:rFonts w:hint="eastAsia" w:ascii="仿宋_GB2312" w:hAnsi="仿宋_GB2312" w:cs="仿宋_GB2312"/>
          <w:color w:val="auto"/>
          <w:lang w:eastAsia="zh-CN"/>
        </w:rPr>
        <w:t>金街管委会</w:t>
      </w:r>
      <w:r>
        <w:rPr>
          <w:rFonts w:hint="eastAsia" w:ascii="仿宋_GB2312" w:hAnsi="仿宋_GB2312" w:eastAsia="仿宋_GB2312" w:cs="仿宋_GB2312"/>
          <w:color w:val="auto"/>
        </w:rPr>
        <w:t>、工商联、南市街</w:t>
      </w:r>
      <w:r>
        <w:rPr>
          <w:rFonts w:hint="eastAsia" w:ascii="仿宋_GB2312" w:hAnsi="仿宋_GB2312" w:cs="仿宋_GB2312"/>
          <w:color w:val="auto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</w:rPr>
        <w:t>南营门街、劝业场街、五大道街、小白楼街、新兴街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758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注意：请上述业务主管单位及时登录天津市社会组织服务管理系统，修改初始密码。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1559" w:gutter="0"/>
      <w:pgNumType w:fmt="numberInDash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Style w:val="6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6"/>
        <w:rFonts w:ascii="宋体" w:hAnsi="宋体" w:eastAsia="宋体"/>
        <w:sz w:val="28"/>
        <w:szCs w:val="28"/>
      </w:rPr>
      <w:t>- 6 -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hlZmI3MmQ4NzE0MjM5NjI5OTEzN2U5ZDM0NThlYWMifQ=="/>
  </w:docVars>
  <w:rsids>
    <w:rsidRoot w:val="00662388"/>
    <w:rsid w:val="00532A7A"/>
    <w:rsid w:val="00662388"/>
    <w:rsid w:val="00671655"/>
    <w:rsid w:val="05623318"/>
    <w:rsid w:val="05BC5321"/>
    <w:rsid w:val="0D8307E4"/>
    <w:rsid w:val="0E6135E2"/>
    <w:rsid w:val="11A74AA8"/>
    <w:rsid w:val="138A415F"/>
    <w:rsid w:val="144933C4"/>
    <w:rsid w:val="166D68E3"/>
    <w:rsid w:val="18D91F4D"/>
    <w:rsid w:val="1A3E7764"/>
    <w:rsid w:val="21CF0C41"/>
    <w:rsid w:val="26630315"/>
    <w:rsid w:val="272543A7"/>
    <w:rsid w:val="27B30E28"/>
    <w:rsid w:val="28BC5406"/>
    <w:rsid w:val="28E04DD3"/>
    <w:rsid w:val="2C0C2829"/>
    <w:rsid w:val="2FD50290"/>
    <w:rsid w:val="2FE17EB2"/>
    <w:rsid w:val="30F5600E"/>
    <w:rsid w:val="315C42DF"/>
    <w:rsid w:val="37DE1738"/>
    <w:rsid w:val="38805704"/>
    <w:rsid w:val="39C71293"/>
    <w:rsid w:val="3A944AE9"/>
    <w:rsid w:val="3B8763FC"/>
    <w:rsid w:val="3CBB45AF"/>
    <w:rsid w:val="3DDE096D"/>
    <w:rsid w:val="40AB0E14"/>
    <w:rsid w:val="41110C42"/>
    <w:rsid w:val="424E449F"/>
    <w:rsid w:val="43E929BC"/>
    <w:rsid w:val="46280DB8"/>
    <w:rsid w:val="47276CFA"/>
    <w:rsid w:val="47376F28"/>
    <w:rsid w:val="4A1B48DF"/>
    <w:rsid w:val="4EF9203B"/>
    <w:rsid w:val="501E2F0E"/>
    <w:rsid w:val="51D079E0"/>
    <w:rsid w:val="53511372"/>
    <w:rsid w:val="550A6098"/>
    <w:rsid w:val="576D7968"/>
    <w:rsid w:val="5A8F7319"/>
    <w:rsid w:val="5B8C0BC1"/>
    <w:rsid w:val="621E709D"/>
    <w:rsid w:val="63FF0976"/>
    <w:rsid w:val="641E0C4D"/>
    <w:rsid w:val="64CF02A5"/>
    <w:rsid w:val="68A33053"/>
    <w:rsid w:val="68DD09B6"/>
    <w:rsid w:val="6A4F2F62"/>
    <w:rsid w:val="6A93349C"/>
    <w:rsid w:val="6EFC707C"/>
    <w:rsid w:val="70D112AC"/>
    <w:rsid w:val="7149706A"/>
    <w:rsid w:val="724E4AD0"/>
    <w:rsid w:val="7A4A2AC1"/>
    <w:rsid w:val="7A6F00C1"/>
    <w:rsid w:val="7FA2692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236</Words>
  <Characters>305</Characters>
  <Lines>2</Lines>
  <Paragraphs>1</Paragraphs>
  <TotalTime>1</TotalTime>
  <ScaleCrop>false</ScaleCrop>
  <LinksUpToDate>false</LinksUpToDate>
  <CharactersWithSpaces>308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YY</dc:creator>
  <cp:lastModifiedBy>翼</cp:lastModifiedBy>
  <cp:lastPrinted>2023-04-17T01:21:00Z</cp:lastPrinted>
  <dcterms:modified xsi:type="dcterms:W3CDTF">2023-04-20T08:05:40Z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5FA94EEF69314582AFEE4EFD0949781B</vt:lpwstr>
  </property>
</Properties>
</file>