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黑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和平区20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年度年检系统社会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业务主管单位账号登录说明</w:t>
      </w:r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1"/>
        <w:jc w:val="center"/>
        <w:textAlignment w:val="auto"/>
        <w:rPr>
          <w:rFonts w:hint="default" w:ascii="Times New Roman" w:hAnsi="Times New Roman" w:eastAsia="黑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黑体" w:cs="Times New Roman"/>
          <w:b w:val="0"/>
          <w:bCs w:val="0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</w:rPr>
        <w:t>天津市社会组织服务管理系统登录网址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（http://111.164.113.15:8088/tjfrk/app/manager/login.do）</w:t>
      </w:r>
      <w:r>
        <w:rPr>
          <w:rFonts w:hint="default" w:ascii="Times New Roman" w:hAnsi="Times New Roman" w:eastAsia="仿宋_GB2312" w:cs="Times New Roman"/>
        </w:rPr>
        <w:t xml:space="preserve">登录名：各业务主管单位中文名称（全称），初始密码：UwX@DwmFcBHl </w:t>
      </w:r>
      <w:r>
        <w:rPr>
          <w:rFonts w:hint="default" w:ascii="Times New Roman" w:hAnsi="Times New Roman" w:eastAsia="仿宋" w:cs="Times New Roma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二、</w:t>
      </w:r>
      <w:r>
        <w:rPr>
          <w:rFonts w:hint="eastAsia" w:ascii="黑体" w:hAnsi="黑体" w:eastAsia="黑体" w:cs="黑体"/>
        </w:rPr>
        <w:t>202</w:t>
      </w:r>
      <w:r>
        <w:rPr>
          <w:rFonts w:hint="eastAsia" w:ascii="黑体" w:hAnsi="黑体" w:eastAsia="黑体" w:cs="黑体"/>
          <w:lang w:val="en-US" w:eastAsia="zh-CN"/>
        </w:rPr>
        <w:t>3</w:t>
      </w:r>
      <w:r>
        <w:rPr>
          <w:rFonts w:hint="eastAsia" w:ascii="黑体" w:hAnsi="黑体" w:eastAsia="黑体" w:cs="黑体"/>
        </w:rPr>
        <w:t>年度社会</w:t>
      </w:r>
      <w:r>
        <w:rPr>
          <w:rFonts w:hint="eastAsia" w:ascii="黑体" w:hAnsi="黑体" w:eastAsia="黑体" w:cs="黑体"/>
          <w:lang w:eastAsia="zh-CN"/>
        </w:rPr>
        <w:t>团体</w:t>
      </w:r>
      <w:r>
        <w:rPr>
          <w:rFonts w:hint="eastAsia" w:ascii="黑体" w:hAnsi="黑体" w:eastAsia="黑体" w:cs="黑体"/>
        </w:rPr>
        <w:t>年检</w:t>
      </w:r>
      <w:r>
        <w:rPr>
          <w:rFonts w:hint="eastAsia" w:ascii="黑体" w:hAnsi="黑体" w:eastAsia="黑体" w:cs="黑体"/>
          <w:lang w:eastAsia="zh-CN"/>
        </w:rPr>
        <w:t>系统线上</w:t>
      </w:r>
      <w:r>
        <w:rPr>
          <w:rFonts w:hint="eastAsia" w:ascii="黑体" w:hAnsi="黑体" w:eastAsia="黑体" w:cs="黑体"/>
        </w:rPr>
        <w:t>初审涉及以下业务主管单位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政府办、宣传部、统战部、总工会、卫健委、民政局、体育局、市场监管局、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文化和</w:t>
      </w:r>
      <w:r>
        <w:rPr>
          <w:rFonts w:hint="default" w:ascii="Times New Roman" w:hAnsi="Times New Roman" w:eastAsia="仿宋_GB2312" w:cs="Times New Roman"/>
          <w:color w:val="auto"/>
        </w:rPr>
        <w:t>旅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游</w:t>
      </w:r>
      <w:r>
        <w:rPr>
          <w:rFonts w:hint="default" w:ascii="Times New Roman" w:hAnsi="Times New Roman" w:eastAsia="仿宋_GB2312" w:cs="Times New Roman"/>
          <w:color w:val="auto"/>
        </w:rPr>
        <w:t>局、退役军人事务局、公安和平分局、工商联、南市街</w:t>
      </w:r>
      <w:r>
        <w:rPr>
          <w:rFonts w:hint="default" w:ascii="Times New Roman" w:hAnsi="Times New Roman" w:cs="Times New Roman"/>
          <w:color w:val="auto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</w:rPr>
        <w:t>南营门街、劝业场街、五大道街、小白楼街、新兴街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5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注意：请上述业务主管单位及时登录天津市社会组织服务管理系统，修改初始密码。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59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- 6 -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lZmI3MmQ4NzE0MjM5NjI5OTEzN2U5ZDM0NThlYWMifQ=="/>
  </w:docVars>
  <w:rsids>
    <w:rsidRoot w:val="00662388"/>
    <w:rsid w:val="00186BF0"/>
    <w:rsid w:val="00532A7A"/>
    <w:rsid w:val="00662388"/>
    <w:rsid w:val="00671655"/>
    <w:rsid w:val="05623318"/>
    <w:rsid w:val="05BC5321"/>
    <w:rsid w:val="078A03D3"/>
    <w:rsid w:val="08191757"/>
    <w:rsid w:val="0D8307E4"/>
    <w:rsid w:val="0E6135E2"/>
    <w:rsid w:val="0F4E618A"/>
    <w:rsid w:val="118916FB"/>
    <w:rsid w:val="11A74AA8"/>
    <w:rsid w:val="138A415F"/>
    <w:rsid w:val="13EE1CEA"/>
    <w:rsid w:val="144933C4"/>
    <w:rsid w:val="166D68E3"/>
    <w:rsid w:val="18B51028"/>
    <w:rsid w:val="18D91F4D"/>
    <w:rsid w:val="196547FC"/>
    <w:rsid w:val="1A3E7764"/>
    <w:rsid w:val="21CF0C41"/>
    <w:rsid w:val="26630315"/>
    <w:rsid w:val="26E7317B"/>
    <w:rsid w:val="272543A7"/>
    <w:rsid w:val="27B30E28"/>
    <w:rsid w:val="282B4E63"/>
    <w:rsid w:val="28BC5406"/>
    <w:rsid w:val="28E04DD3"/>
    <w:rsid w:val="2C0C2829"/>
    <w:rsid w:val="2FD50290"/>
    <w:rsid w:val="2FE17EB2"/>
    <w:rsid w:val="30F5600E"/>
    <w:rsid w:val="31374878"/>
    <w:rsid w:val="315C42DF"/>
    <w:rsid w:val="356814A4"/>
    <w:rsid w:val="37B54749"/>
    <w:rsid w:val="37DE1738"/>
    <w:rsid w:val="37ED3EE3"/>
    <w:rsid w:val="38805704"/>
    <w:rsid w:val="39C71293"/>
    <w:rsid w:val="3A013C75"/>
    <w:rsid w:val="3A1A4D37"/>
    <w:rsid w:val="3A944AE9"/>
    <w:rsid w:val="3B8763FC"/>
    <w:rsid w:val="3CBB45AF"/>
    <w:rsid w:val="3DDE096D"/>
    <w:rsid w:val="40AB0E14"/>
    <w:rsid w:val="41110C42"/>
    <w:rsid w:val="424E449F"/>
    <w:rsid w:val="42C65A5C"/>
    <w:rsid w:val="42C91197"/>
    <w:rsid w:val="43E929BC"/>
    <w:rsid w:val="456D319A"/>
    <w:rsid w:val="46280DB8"/>
    <w:rsid w:val="464E0242"/>
    <w:rsid w:val="47276CFA"/>
    <w:rsid w:val="47376F28"/>
    <w:rsid w:val="4851401A"/>
    <w:rsid w:val="4A1B48DF"/>
    <w:rsid w:val="4D9549A9"/>
    <w:rsid w:val="4E830CA5"/>
    <w:rsid w:val="4EF9203B"/>
    <w:rsid w:val="501E2F0E"/>
    <w:rsid w:val="51D079E0"/>
    <w:rsid w:val="53114AD1"/>
    <w:rsid w:val="53511372"/>
    <w:rsid w:val="550A6098"/>
    <w:rsid w:val="57482A8C"/>
    <w:rsid w:val="576D7968"/>
    <w:rsid w:val="5A8F7319"/>
    <w:rsid w:val="5B8C0BC1"/>
    <w:rsid w:val="60FB0B6F"/>
    <w:rsid w:val="6116474A"/>
    <w:rsid w:val="617F354E"/>
    <w:rsid w:val="621E709D"/>
    <w:rsid w:val="63FF0976"/>
    <w:rsid w:val="641E0C4D"/>
    <w:rsid w:val="64C9520C"/>
    <w:rsid w:val="64CF02A5"/>
    <w:rsid w:val="660D737A"/>
    <w:rsid w:val="668A09CB"/>
    <w:rsid w:val="67D839B8"/>
    <w:rsid w:val="68A33053"/>
    <w:rsid w:val="68DD09B6"/>
    <w:rsid w:val="6A4F2F62"/>
    <w:rsid w:val="6A93349C"/>
    <w:rsid w:val="6A955B90"/>
    <w:rsid w:val="6D9E2FAE"/>
    <w:rsid w:val="6EFC707C"/>
    <w:rsid w:val="6F101C89"/>
    <w:rsid w:val="70D112AC"/>
    <w:rsid w:val="710870BC"/>
    <w:rsid w:val="71193077"/>
    <w:rsid w:val="7149706A"/>
    <w:rsid w:val="724E4AD0"/>
    <w:rsid w:val="774D3A7A"/>
    <w:rsid w:val="7A4A2AC1"/>
    <w:rsid w:val="7A6F00C1"/>
    <w:rsid w:val="7AB43E11"/>
    <w:rsid w:val="7FA269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basedOn w:val="5"/>
    <w:link w:val="3"/>
    <w:autoRedefine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305</Characters>
  <Lines>2</Lines>
  <Paragraphs>1</Paragraphs>
  <TotalTime>3</TotalTime>
  <ScaleCrop>false</ScaleCrop>
  <LinksUpToDate>false</LinksUpToDate>
  <CharactersWithSpaces>308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Administrator</cp:lastModifiedBy>
  <cp:lastPrinted>2024-03-04T06:54:48Z</cp:lastPrinted>
  <dcterms:modified xsi:type="dcterms:W3CDTF">2024-03-04T06:59:05Z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5FA94EEF69314582AFEE4EFD0949781B</vt:lpwstr>
  </property>
</Properties>
</file>